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5D0083" w:rsidRDefault="00EE08CE" w14:paraId="60DA9B5B" w14:textId="3A206797">
      <w:pPr>
        <w:spacing w:after="0" w:line="251" w:lineRule="auto"/>
        <w:ind w:left="852" w:hanging="192"/>
        <w:jc w:val="left"/>
      </w:pPr>
      <w:r>
        <w:rPr>
          <w:sz w:val="40"/>
          <w:u w:val="single" w:color="000000"/>
        </w:rPr>
        <w:t xml:space="preserve">TORNEO </w:t>
      </w:r>
      <w:r w:rsidR="008B1D68">
        <w:rPr>
          <w:sz w:val="40"/>
          <w:u w:val="single" w:color="000000"/>
        </w:rPr>
        <w:t xml:space="preserve">SOLIDARIO </w:t>
      </w:r>
      <w:r>
        <w:rPr>
          <w:sz w:val="40"/>
          <w:u w:val="single" w:color="000000"/>
        </w:rPr>
        <w:t>BOLT ACTION ON-LIN</w:t>
      </w:r>
      <w:r w:rsidR="002B7A1A">
        <w:rPr>
          <w:sz w:val="40"/>
          <w:u w:val="single" w:color="000000"/>
        </w:rPr>
        <w:t>E BELE BELTZAK-LA GUARIDA</w:t>
      </w:r>
    </w:p>
    <w:p w:rsidR="005D0083" w:rsidRDefault="00EE08CE" w14:paraId="3D86E8F8" w14:textId="77777777">
      <w:pPr>
        <w:spacing w:after="238" w:line="259" w:lineRule="auto"/>
        <w:ind w:left="17" w:firstLine="0"/>
        <w:jc w:val="left"/>
      </w:pPr>
      <w:r>
        <w:t xml:space="preserve"> </w:t>
      </w:r>
    </w:p>
    <w:p w:rsidR="005D0083" w:rsidRDefault="00EE08CE" w14:paraId="7BA4560B" w14:textId="77777777">
      <w:pPr>
        <w:spacing w:after="0" w:line="259" w:lineRule="auto"/>
        <w:ind w:left="17" w:firstLine="0"/>
        <w:jc w:val="left"/>
      </w:pPr>
      <w:r>
        <w:t xml:space="preserve">INFORMACIÓN GENERAL: </w:t>
      </w:r>
    </w:p>
    <w:p w:rsidR="005D0083" w:rsidRDefault="00EE08CE" w14:paraId="6A85F009" w14:textId="77777777">
      <w:pPr>
        <w:spacing w:after="0" w:line="259" w:lineRule="auto"/>
        <w:ind w:left="17" w:firstLine="0"/>
        <w:jc w:val="left"/>
      </w:pPr>
      <w:r>
        <w:t xml:space="preserve"> </w:t>
      </w:r>
    </w:p>
    <w:p w:rsidR="002B7A1A" w:rsidRDefault="002B7A1A" w14:paraId="54BE7BD8" w14:textId="7B9CB40D">
      <w:pPr>
        <w:spacing w:after="0" w:line="250" w:lineRule="auto"/>
        <w:ind w:left="17" w:firstLine="0"/>
        <w:jc w:val="left"/>
      </w:pPr>
      <w:r>
        <w:t>Tras estos duros</w:t>
      </w:r>
      <w:r w:rsidR="00EE08CE">
        <w:t xml:space="preserve"> meses de confinamiento, desde los Clubs </w:t>
      </w:r>
      <w:proofErr w:type="spellStart"/>
      <w:r w:rsidR="00EE08CE">
        <w:t>Bele</w:t>
      </w:r>
      <w:proofErr w:type="spellEnd"/>
      <w:r w:rsidR="00EE08CE">
        <w:t xml:space="preserve"> </w:t>
      </w:r>
      <w:proofErr w:type="spellStart"/>
      <w:r w:rsidR="00EE08CE">
        <w:t>Beltzak</w:t>
      </w:r>
      <w:proofErr w:type="spellEnd"/>
      <w:r w:rsidR="00EE08CE">
        <w:t xml:space="preserve"> de Alsasua y </w:t>
      </w:r>
      <w:r>
        <w:t>La guarida de Barakaldo</w:t>
      </w:r>
      <w:r w:rsidR="00EE08CE">
        <w:t xml:space="preserve"> queremos demostrar que </w:t>
      </w:r>
      <w:r>
        <w:t xml:space="preserve">la lejanía geográfica no implica lejanía en </w:t>
      </w:r>
      <w:r w:rsidR="008B1D68">
        <w:t>la afición</w:t>
      </w:r>
      <w:r w:rsidR="00EE08CE">
        <w:t xml:space="preserve">. </w:t>
      </w:r>
      <w:r>
        <w:t xml:space="preserve">Es </w:t>
      </w:r>
      <w:r w:rsidR="00EE08CE">
        <w:t xml:space="preserve">por ello </w:t>
      </w:r>
      <w:r w:rsidR="008B1D68">
        <w:t>por lo que</w:t>
      </w:r>
      <w:r w:rsidR="00EE08CE">
        <w:t xml:space="preserve"> queremos organizar </w:t>
      </w:r>
      <w:r>
        <w:t>un tercer torneo</w:t>
      </w:r>
      <w:r w:rsidR="00EE08CE">
        <w:t xml:space="preserve"> de Bolt </w:t>
      </w:r>
      <w:proofErr w:type="spellStart"/>
      <w:r w:rsidR="00EE08CE">
        <w:t>Action</w:t>
      </w:r>
      <w:proofErr w:type="spellEnd"/>
      <w:r w:rsidR="00EE08CE">
        <w:t xml:space="preserve"> on-line. </w:t>
      </w:r>
    </w:p>
    <w:p w:rsidR="002B7A1A" w:rsidRDefault="002B7A1A" w14:paraId="7D002C65" w14:textId="0832CE19">
      <w:pPr>
        <w:spacing w:after="0" w:line="250" w:lineRule="auto"/>
        <w:ind w:left="17" w:firstLine="0"/>
        <w:jc w:val="left"/>
      </w:pPr>
      <w:r>
        <w:t>Queremos organizar un torneo un poco diferente, que sea atractivo para la gente que no está cerca una de la otra.</w:t>
      </w:r>
    </w:p>
    <w:p w:rsidR="008B1D68" w:rsidRDefault="5D645608" w14:paraId="20193813" w14:textId="4E22A15B">
      <w:pPr>
        <w:spacing w:after="0" w:line="250" w:lineRule="auto"/>
        <w:ind w:left="17" w:firstLine="0"/>
        <w:jc w:val="left"/>
      </w:pPr>
      <w:r>
        <w:t xml:space="preserve">Queremos, además, darle un punto solidario, recaudando algo de dinero para la asociación EKINTZA-ALUVIZ de ayuda a personas con adicciones sin sustancia, dentro de la campaña conjunta que desarrollan la guarida y la escuela del club de rugby Universitario Bilbao. (juega sin </w:t>
      </w:r>
      <w:proofErr w:type="spellStart"/>
      <w:r>
        <w:t>jugartela</w:t>
      </w:r>
      <w:proofErr w:type="spellEnd"/>
      <w:r>
        <w:t xml:space="preserve">/ </w:t>
      </w:r>
      <w:proofErr w:type="spellStart"/>
      <w:r>
        <w:t>jolastu</w:t>
      </w:r>
      <w:proofErr w:type="spellEnd"/>
      <w:r>
        <w:t xml:space="preserve"> eta </w:t>
      </w:r>
      <w:proofErr w:type="spellStart"/>
      <w:r>
        <w:t>jokatu</w:t>
      </w:r>
      <w:proofErr w:type="spellEnd"/>
      <w:r>
        <w:t xml:space="preserve">, </w:t>
      </w:r>
      <w:proofErr w:type="spellStart"/>
      <w:r>
        <w:t>zureak</w:t>
      </w:r>
      <w:proofErr w:type="spellEnd"/>
      <w:r>
        <w:t xml:space="preserve"> </w:t>
      </w:r>
      <w:proofErr w:type="spellStart"/>
      <w:r>
        <w:t>egin</w:t>
      </w:r>
      <w:proofErr w:type="spellEnd"/>
      <w:r>
        <w:t xml:space="preserve"> gabe)</w:t>
      </w:r>
    </w:p>
    <w:p w:rsidR="002B7A1A" w:rsidRDefault="5D645608" w14:paraId="36B537BE" w14:textId="178A4A81">
      <w:pPr>
        <w:spacing w:after="0" w:line="250" w:lineRule="auto"/>
        <w:ind w:left="17" w:firstLine="0"/>
        <w:jc w:val="left"/>
      </w:pPr>
      <w:r>
        <w:t>Podremos disfrutar del torneo con personas con las que habitualmente no solemos jugar, hasta que la normalidad vuelva y sea posible retomar los torneos presenciales, porque jugar nos gusta, pero vernos y jugar, nos gusta más. Y, además, aportaremos a nuestra causa solidaria.</w:t>
      </w:r>
    </w:p>
    <w:p w:rsidR="005D0083" w:rsidP="002B7A1A" w:rsidRDefault="00EE08CE" w14:paraId="2F5675D8" w14:textId="61283908">
      <w:pPr>
        <w:spacing w:after="0" w:line="250" w:lineRule="auto"/>
        <w:jc w:val="left"/>
      </w:pPr>
      <w:r>
        <w:t xml:space="preserve"> Esperamos que sea de vuestro agrado y que lo disfrutemos. </w:t>
      </w:r>
    </w:p>
    <w:p w:rsidR="005D0083" w:rsidRDefault="00EE08CE" w14:paraId="22F39A84" w14:textId="77777777">
      <w:pPr>
        <w:spacing w:after="172" w:line="259" w:lineRule="auto"/>
        <w:ind w:left="17" w:firstLine="0"/>
        <w:jc w:val="left"/>
      </w:pPr>
      <w:r>
        <w:rPr>
          <w:sz w:val="22"/>
        </w:rPr>
        <w:t xml:space="preserve"> </w:t>
      </w:r>
    </w:p>
    <w:p w:rsidR="005D0083" w:rsidRDefault="00EE08CE" w14:paraId="767B7285" w14:textId="77777777">
      <w:pPr>
        <w:spacing w:after="330" w:line="259" w:lineRule="auto"/>
        <w:ind w:left="17" w:firstLine="0"/>
        <w:jc w:val="left"/>
      </w:pPr>
      <w:r>
        <w:rPr>
          <w:sz w:val="22"/>
        </w:rPr>
        <w:t xml:space="preserve"> </w:t>
      </w:r>
    </w:p>
    <w:p w:rsidR="005D0083" w:rsidRDefault="00EE08CE" w14:paraId="78E55DD6" w14:textId="77777777">
      <w:pPr>
        <w:spacing w:after="0" w:line="259" w:lineRule="auto"/>
        <w:ind w:left="0" w:right="45" w:firstLine="0"/>
        <w:jc w:val="center"/>
      </w:pPr>
      <w:r>
        <w:rPr>
          <w:sz w:val="28"/>
        </w:rPr>
        <w:t xml:space="preserve"> </w:t>
      </w:r>
      <w:r>
        <w:rPr>
          <w:sz w:val="36"/>
        </w:rPr>
        <w:t>BASES OFICIALES DEL TORNEO</w:t>
      </w:r>
      <w:r>
        <w:rPr>
          <w:sz w:val="36"/>
          <w:vertAlign w:val="subscript"/>
        </w:rPr>
        <w:t xml:space="preserve"> </w:t>
      </w:r>
    </w:p>
    <w:p w:rsidR="005D0083" w:rsidRDefault="00EE08CE" w14:paraId="124DCEF6" w14:textId="77777777">
      <w:pPr>
        <w:spacing w:after="0" w:line="259" w:lineRule="auto"/>
        <w:ind w:left="17" w:firstLine="0"/>
        <w:jc w:val="left"/>
      </w:pPr>
      <w:r>
        <w:t xml:space="preserve"> </w:t>
      </w:r>
    </w:p>
    <w:p w:rsidR="005D0083" w:rsidRDefault="00EE08CE" w14:paraId="4E095C5A" w14:textId="77777777">
      <w:pPr>
        <w:spacing w:after="0" w:line="259" w:lineRule="auto"/>
        <w:ind w:left="17" w:firstLine="0"/>
        <w:jc w:val="left"/>
      </w:pPr>
      <w:r>
        <w:t xml:space="preserve"> </w:t>
      </w:r>
    </w:p>
    <w:p w:rsidR="005D0083" w:rsidRDefault="00EE08CE" w14:paraId="5828D03F" w14:textId="4F4E87E3">
      <w:pPr>
        <w:ind w:left="12" w:right="50"/>
      </w:pPr>
      <w:r>
        <w:t xml:space="preserve">1º-Las partidas se </w:t>
      </w:r>
      <w:r w:rsidR="002B7A1A">
        <w:t>llevarán</w:t>
      </w:r>
      <w:r>
        <w:t xml:space="preserve"> a cabo por medio de la aplicación de </w:t>
      </w:r>
      <w:proofErr w:type="spellStart"/>
      <w:r>
        <w:t>Tabletop</w:t>
      </w:r>
      <w:proofErr w:type="spellEnd"/>
      <w:r>
        <w:t xml:space="preserve"> </w:t>
      </w:r>
      <w:proofErr w:type="spellStart"/>
      <w:r>
        <w:t>simulator</w:t>
      </w:r>
      <w:proofErr w:type="spellEnd"/>
      <w:r>
        <w:t xml:space="preserve">. </w:t>
      </w:r>
    </w:p>
    <w:p w:rsidR="002B7A1A" w:rsidRDefault="00EE08CE" w14:paraId="0F96856D" w14:textId="77777777">
      <w:pPr>
        <w:ind w:left="12" w:right="50"/>
      </w:pPr>
      <w:r>
        <w:t xml:space="preserve">Todas las miniaturas deben representar correctamente el tipo de tropa y armas que se les asigne en la medida de lo posible. </w:t>
      </w:r>
    </w:p>
    <w:p w:rsidR="002B7A1A" w:rsidRDefault="5D645608" w14:paraId="2E199DF9" w14:textId="5B89BAB6">
      <w:pPr>
        <w:ind w:left="12" w:right="50"/>
      </w:pPr>
      <w:r>
        <w:t xml:space="preserve">Solo se permitirá el uso de “proxys” en los casos de que la miniatura en cuestión no se pueda conseguir por no existir en el almacén de </w:t>
      </w:r>
      <w:proofErr w:type="spellStart"/>
      <w:r>
        <w:t>tabletop</w:t>
      </w:r>
      <w:proofErr w:type="spellEnd"/>
      <w:r>
        <w:t xml:space="preserve"> y tras ser previamente aceptado su uso tras consulta del jugador con la Organización del Torneo. En estos casos se indicará en la descripción de la unidad el nombre de la que representa.</w:t>
      </w:r>
    </w:p>
    <w:p w:rsidR="5D645608" w:rsidP="5D645608" w:rsidRDefault="5D645608" w14:paraId="022F485D" w14:textId="4D091143">
      <w:pPr>
        <w:ind w:left="12" w:right="50"/>
      </w:pPr>
      <w:r>
        <w:t>Las unidades en que, en las reglas o suplemento, aparezca como “según este representado en la miniatura” Observador artillería, tenientes y acompañantes...) deben indicar en la descripción el arma que lleva. Puede variar de una partida a otra, pero debe poner en la descripción lo que lleva.</w:t>
      </w:r>
    </w:p>
    <w:p w:rsidR="005D0083" w:rsidRDefault="5D645608" w14:paraId="2A7A3413" w14:textId="5D7BD43B">
      <w:pPr>
        <w:spacing w:after="0" w:line="259" w:lineRule="auto"/>
        <w:ind w:left="17" w:firstLine="0"/>
        <w:jc w:val="left"/>
      </w:pPr>
      <w:r>
        <w:t>Las mesas serán facilitadas por la organización y estará indicado en cada elemento, la cobertura que proporciona y su incidencia en la línea de visión. (Siempre que sea posible realizar este trabajo), lo que no implica que los jugadores puedan variarlo de mutuo acuerdo.</w:t>
      </w:r>
    </w:p>
    <w:p w:rsidR="002B7A1A" w:rsidRDefault="002B7A1A" w14:paraId="511271D4" w14:textId="77777777">
      <w:pPr>
        <w:spacing w:after="0" w:line="259" w:lineRule="auto"/>
        <w:ind w:left="17" w:firstLine="0"/>
        <w:jc w:val="left"/>
      </w:pPr>
    </w:p>
    <w:p w:rsidR="00474522" w:rsidRDefault="00474522" w14:paraId="33F58B0B" w14:textId="77777777">
      <w:pPr>
        <w:ind w:left="12" w:right="50"/>
      </w:pPr>
    </w:p>
    <w:p w:rsidR="005D0083" w:rsidRDefault="00EE08CE" w14:paraId="2D2C7DB7" w14:textId="442E0152">
      <w:pPr>
        <w:ind w:left="12" w:right="50"/>
      </w:pPr>
      <w:r>
        <w:lastRenderedPageBreak/>
        <w:t xml:space="preserve">2º-LISTAS: (Reglamento V2 de Bolt </w:t>
      </w:r>
      <w:proofErr w:type="spellStart"/>
      <w:r>
        <w:t>Action</w:t>
      </w:r>
      <w:proofErr w:type="spellEnd"/>
      <w:r>
        <w:t xml:space="preserve">) </w:t>
      </w:r>
    </w:p>
    <w:p w:rsidR="005D0083" w:rsidRDefault="00EE08CE" w14:paraId="1EDFB3E4" w14:textId="77777777">
      <w:pPr>
        <w:spacing w:after="0" w:line="259" w:lineRule="auto"/>
        <w:ind w:left="17" w:firstLine="0"/>
        <w:jc w:val="left"/>
      </w:pPr>
      <w:r>
        <w:t xml:space="preserve"> </w:t>
      </w:r>
    </w:p>
    <w:p w:rsidR="005D0083" w:rsidRDefault="5D645608" w14:paraId="07050693" w14:textId="3F8A1123">
      <w:pPr>
        <w:ind w:left="12" w:right="50"/>
      </w:pPr>
      <w:r>
        <w:t xml:space="preserve">Las listas deben enviarse a la dirección   de correo </w:t>
      </w:r>
      <w:r w:rsidRPr="5D645608">
        <w:rPr>
          <w:color w:val="0563C1"/>
          <w:u w:val="single"/>
        </w:rPr>
        <w:t>belebeltzak@gmx.com</w:t>
      </w:r>
      <w:r>
        <w:t xml:space="preserve"> antes de las 16:00 de 19 de junio de 2020. Numero de contacto 679109208/651747891/649167993 </w:t>
      </w:r>
    </w:p>
    <w:p w:rsidR="005D0083" w:rsidRDefault="5D645608" w14:paraId="66D9F996" w14:textId="352EC890">
      <w:pPr>
        <w:ind w:left="12" w:right="50"/>
      </w:pPr>
      <w:r>
        <w:t>Puntos: Máximo variable dependiendo de la ronda. Deben enviarse 3 listas. Todas basadas en el mismo ejército y manteniendo las unidades de la lista inmediatamente inferior a puntos.</w:t>
      </w:r>
    </w:p>
    <w:p w:rsidR="008B1D68" w:rsidRDefault="1FC88420" w14:paraId="738C557D" w14:textId="708836D4">
      <w:pPr>
        <w:ind w:left="12" w:right="50"/>
      </w:pPr>
      <w:r>
        <w:t>Lista de las rondas 1 y 2: Máximo 500 puntos</w:t>
      </w:r>
    </w:p>
    <w:p w:rsidR="008B1D68" w:rsidRDefault="1FC88420" w14:paraId="68C438F9" w14:textId="0A776A21">
      <w:pPr>
        <w:ind w:left="12" w:right="50"/>
      </w:pPr>
      <w:r>
        <w:t>Lista de las rondas 3 y 4: Máximo 800 puntos.</w:t>
      </w:r>
    </w:p>
    <w:p w:rsidR="008B1D68" w:rsidRDefault="1FC88420" w14:paraId="4F12EAE8" w14:textId="2544EC4D">
      <w:pPr>
        <w:ind w:left="12" w:right="50"/>
      </w:pPr>
      <w:r>
        <w:t xml:space="preserve">Lista de las partidas de </w:t>
      </w:r>
      <w:proofErr w:type="spellStart"/>
      <w:r>
        <w:t>playof</w:t>
      </w:r>
      <w:proofErr w:type="spellEnd"/>
      <w:r>
        <w:t>: 1000 puntos.</w:t>
      </w:r>
    </w:p>
    <w:p w:rsidR="007B71EF" w:rsidRDefault="007B71EF" w14:paraId="49441CD5" w14:textId="77777777">
      <w:pPr>
        <w:ind w:left="12" w:right="50"/>
      </w:pPr>
    </w:p>
    <w:p w:rsidR="005D0083" w:rsidRDefault="1FC88420" w14:paraId="5348D492" w14:textId="31C51B50">
      <w:pPr>
        <w:ind w:left="12" w:right="50"/>
      </w:pPr>
      <w:r>
        <w:t xml:space="preserve">Pelotones Reforzados: 1 máximo. No se permiten héroes. Se permiten listas libres tanto genéricas como de Teatros de Guerra. (excepto suplemento sea </w:t>
      </w:r>
      <w:proofErr w:type="spellStart"/>
      <w:r>
        <w:t>lion</w:t>
      </w:r>
      <w:proofErr w:type="spellEnd"/>
      <w:r>
        <w:t xml:space="preserve">) Se permite listas de ejercito del libro de ejercito guerra civil y </w:t>
      </w:r>
      <w:proofErr w:type="spellStart"/>
      <w:r>
        <w:t>bolt</w:t>
      </w:r>
      <w:proofErr w:type="spellEnd"/>
      <w:r>
        <w:t xml:space="preserve"> </w:t>
      </w:r>
      <w:proofErr w:type="spellStart"/>
      <w:r>
        <w:t>action</w:t>
      </w:r>
      <w:proofErr w:type="spellEnd"/>
      <w:r>
        <w:t xml:space="preserve"> Corea no será permitido. </w:t>
      </w:r>
    </w:p>
    <w:p w:rsidR="005D0083" w:rsidRDefault="00EE08CE" w14:paraId="2C0FC027" w14:textId="77777777">
      <w:pPr>
        <w:ind w:left="12" w:right="50"/>
      </w:pPr>
      <w:r>
        <w:t xml:space="preserve">Número de Dados: Ilimitado. </w:t>
      </w:r>
    </w:p>
    <w:p w:rsidR="005D0083" w:rsidRDefault="00EE08CE" w14:paraId="734B6D35" w14:textId="77777777">
      <w:pPr>
        <w:ind w:left="12" w:right="50"/>
      </w:pPr>
      <w:r>
        <w:t xml:space="preserve">Reglas Experimentales de Aviones, paracaidistas o </w:t>
      </w:r>
      <w:proofErr w:type="spellStart"/>
      <w:r>
        <w:t>glider</w:t>
      </w:r>
      <w:proofErr w:type="spellEnd"/>
      <w:r>
        <w:t xml:space="preserve">: No se permiten.  </w:t>
      </w:r>
    </w:p>
    <w:p w:rsidR="005D0083" w:rsidRDefault="00EE08CE" w14:paraId="2FA990AD" w14:textId="77777777">
      <w:pPr>
        <w:spacing w:after="0" w:line="259" w:lineRule="auto"/>
        <w:ind w:left="17" w:firstLine="0"/>
        <w:jc w:val="left"/>
      </w:pPr>
      <w:r>
        <w:t xml:space="preserve"> </w:t>
      </w:r>
    </w:p>
    <w:p w:rsidR="005D0083" w:rsidRDefault="00EE08CE" w14:paraId="17201198" w14:textId="5512E71A">
      <w:pPr>
        <w:ind w:left="12" w:right="50"/>
      </w:pPr>
      <w:r>
        <w:t xml:space="preserve">3º-ESCENOGRAFÍA:  </w:t>
      </w:r>
    </w:p>
    <w:p w:rsidR="007B71EF" w:rsidRDefault="007B71EF" w14:paraId="5138B479" w14:textId="77777777">
      <w:pPr>
        <w:ind w:left="12" w:right="50"/>
      </w:pPr>
    </w:p>
    <w:p w:rsidR="005D0083" w:rsidRDefault="00EE08CE" w14:paraId="444FB867" w14:textId="77777777">
      <w:pPr>
        <w:ind w:left="12" w:right="50"/>
      </w:pPr>
      <w:r>
        <w:t xml:space="preserve">Será fija e inamovible colocada por la Organización. Se jugará en mesas de 180x120 cm. </w:t>
      </w:r>
    </w:p>
    <w:p w:rsidR="005D0083" w:rsidRDefault="00EE08CE" w14:paraId="41622C7F" w14:textId="77777777">
      <w:pPr>
        <w:spacing w:after="0" w:line="259" w:lineRule="auto"/>
        <w:ind w:left="17" w:firstLine="0"/>
        <w:jc w:val="left"/>
      </w:pPr>
      <w:r>
        <w:t xml:space="preserve"> </w:t>
      </w:r>
    </w:p>
    <w:p w:rsidR="005D0083" w:rsidRDefault="00EE08CE" w14:paraId="6E51DF3F" w14:textId="510ED276">
      <w:pPr>
        <w:ind w:left="12" w:right="50"/>
      </w:pPr>
      <w:r>
        <w:t xml:space="preserve">4º-RONDAS:  </w:t>
      </w:r>
    </w:p>
    <w:p w:rsidR="00FB080F" w:rsidRDefault="00FB080F" w14:paraId="40ACD9AA" w14:textId="77777777">
      <w:pPr>
        <w:ind w:left="12" w:right="50"/>
      </w:pPr>
    </w:p>
    <w:p w:rsidR="005D0083" w:rsidRDefault="5D645608" w14:paraId="55EE6F4B" w14:textId="4A27E9D2">
      <w:pPr>
        <w:ind w:left="12" w:right="50"/>
      </w:pPr>
      <w:r>
        <w:t xml:space="preserve">Se jugarán 4 rondas con los enfrentamientos establecidos mediante sistema suizo. </w:t>
      </w:r>
    </w:p>
    <w:p w:rsidR="5D645608" w:rsidP="5D645608" w:rsidRDefault="5D645608" w14:paraId="5721C0DA" w14:textId="787D73F7">
      <w:pPr>
        <w:ind w:left="12" w:right="50"/>
      </w:pPr>
      <w:r>
        <w:t>Puede que se establezcan diferentes grupos, dependiendo de las personas inscritas.</w:t>
      </w:r>
    </w:p>
    <w:p w:rsidR="00FB080F" w:rsidP="5D645608" w:rsidRDefault="5D645608" w14:paraId="7841EECF" w14:textId="7AB81217">
      <w:pPr>
        <w:ind w:left="12" w:right="50"/>
        <w:rPr>
          <w:b/>
          <w:bCs/>
        </w:rPr>
      </w:pPr>
      <w:r>
        <w:t xml:space="preserve">En cada ronda se indicará en que </w:t>
      </w:r>
      <w:r w:rsidRPr="5D645608">
        <w:rPr>
          <w:b/>
          <w:bCs/>
        </w:rPr>
        <w:t>tablero jugar, las reglas especiales del tablero, y el escenario establecido.</w:t>
      </w:r>
    </w:p>
    <w:p w:rsidR="5D645608" w:rsidP="5D645608" w:rsidRDefault="5D645608" w14:paraId="2BA4AC52" w14:textId="6C0DE705">
      <w:pPr>
        <w:ind w:left="12" w:right="50"/>
        <w:rPr>
          <w:sz w:val="22"/>
        </w:rPr>
      </w:pPr>
      <w:r w:rsidRPr="5D645608">
        <w:rPr>
          <w:sz w:val="22"/>
        </w:rPr>
        <w:t>Se intentará mandar los escenarios que se jugarán, antes de finalizar el plazo de envío de listas.</w:t>
      </w:r>
    </w:p>
    <w:p w:rsidR="00FB080F" w:rsidP="00FB080F" w:rsidRDefault="00FB080F" w14:paraId="029B069A" w14:textId="0770729B">
      <w:pPr>
        <w:ind w:left="0" w:right="50" w:firstLine="0"/>
      </w:pPr>
      <w:r>
        <w:t xml:space="preserve">Más abajo se desarrollan los sistemas de puntuación y </w:t>
      </w:r>
      <w:r w:rsidR="008B1D68">
        <w:t>las características</w:t>
      </w:r>
      <w:r>
        <w:t xml:space="preserve"> de cada ronda.</w:t>
      </w:r>
    </w:p>
    <w:p w:rsidR="007B71EF" w:rsidP="00FB080F" w:rsidRDefault="007B71EF" w14:paraId="7FE96651" w14:textId="1FE8F93B">
      <w:pPr>
        <w:ind w:left="0" w:right="50" w:firstLine="0"/>
      </w:pPr>
      <w:r>
        <w:t xml:space="preserve">Se jugará un </w:t>
      </w:r>
      <w:proofErr w:type="spellStart"/>
      <w:r>
        <w:t>playof</w:t>
      </w:r>
      <w:proofErr w:type="spellEnd"/>
      <w:r>
        <w:t xml:space="preserve"> para determinar al ganador del torneo.</w:t>
      </w:r>
    </w:p>
    <w:p w:rsidR="005D0083" w:rsidRDefault="00EE08CE" w14:paraId="37307061" w14:textId="77777777">
      <w:pPr>
        <w:spacing w:after="0" w:line="259" w:lineRule="auto"/>
        <w:ind w:left="17" w:firstLine="0"/>
        <w:jc w:val="left"/>
      </w:pPr>
      <w:r>
        <w:t xml:space="preserve"> </w:t>
      </w:r>
    </w:p>
    <w:p w:rsidR="005D0083" w:rsidRDefault="00EE08CE" w14:paraId="585414CD" w14:textId="47AE0022">
      <w:pPr>
        <w:ind w:left="12" w:right="50"/>
      </w:pPr>
      <w:r>
        <w:t xml:space="preserve">5º-FECHA, LUGAR Y HORARIOS:   </w:t>
      </w:r>
    </w:p>
    <w:p w:rsidR="007B71EF" w:rsidRDefault="007B71EF" w14:paraId="7947FEED" w14:textId="77777777">
      <w:pPr>
        <w:ind w:left="12" w:right="50"/>
      </w:pPr>
    </w:p>
    <w:p w:rsidR="00FB080F" w:rsidP="00FB080F" w:rsidRDefault="5D645608" w14:paraId="24CCB546" w14:textId="37B21BA7">
      <w:pPr>
        <w:ind w:left="12" w:right="50"/>
      </w:pPr>
      <w:r w:rsidR="22E5B511">
        <w:rPr/>
        <w:t xml:space="preserve">El torneo empezara el próximo </w:t>
      </w:r>
      <w:r w:rsidR="22E5B511">
        <w:rPr/>
        <w:t>sábado</w:t>
      </w:r>
      <w:r w:rsidR="22E5B511">
        <w:rPr/>
        <w:t xml:space="preserve"> 27 de junio de 2020. </w:t>
      </w:r>
    </w:p>
    <w:p w:rsidR="005D0083" w:rsidP="00FB080F" w:rsidRDefault="5D645608" w14:paraId="4A2CCF10" w14:textId="3581C399">
      <w:pPr>
        <w:ind w:left="12" w:right="50"/>
      </w:pPr>
      <w:r>
        <w:t xml:space="preserve">La organización establecerá 7 días para jugar cada ronda. </w:t>
      </w:r>
    </w:p>
    <w:p w:rsidR="00FB080F" w:rsidP="00FB080F" w:rsidRDefault="5D645608" w14:paraId="0ACA1248" w14:textId="13DE194B">
      <w:pPr>
        <w:ind w:left="12" w:right="50"/>
      </w:pPr>
      <w:r>
        <w:t>En caso de no poder jugarse, la organización tomará la decisión de como puntuar a cada contendiente y esta será razonada e inapelable.</w:t>
      </w:r>
    </w:p>
    <w:p w:rsidR="5D645608" w:rsidP="5D645608" w:rsidRDefault="5D645608" w14:paraId="6652F4B1" w14:textId="46350906">
      <w:pPr>
        <w:ind w:left="12" w:right="50"/>
      </w:pPr>
    </w:p>
    <w:p w:rsidR="5D645608" w:rsidP="5D645608" w:rsidRDefault="5D645608" w14:paraId="2005A4E7" w14:textId="2612D847">
      <w:pPr>
        <w:ind w:left="12" w:right="50"/>
      </w:pPr>
      <w:proofErr w:type="spellStart"/>
      <w:r>
        <w:t>Prevision</w:t>
      </w:r>
      <w:proofErr w:type="spellEnd"/>
      <w:r>
        <w:t xml:space="preserve"> calendario</w:t>
      </w:r>
    </w:p>
    <w:p w:rsidR="5D645608" w:rsidP="5D645608" w:rsidRDefault="5D645608" w14:paraId="24690E76" w14:textId="73EF5210">
      <w:pPr>
        <w:ind w:left="12" w:right="50"/>
      </w:pPr>
    </w:p>
    <w:p w:rsidR="5D645608" w:rsidP="22E5B511" w:rsidRDefault="5D645608" w14:paraId="2B21D93D" w14:textId="757A4D49">
      <w:pPr>
        <w:pStyle w:val="Normal"/>
        <w:rPr>
          <w:rFonts w:ascii="Times New Roman" w:hAnsi="Times New Roman" w:eastAsia="Times New Roman" w:cs="Times New Roman"/>
          <w:b w:val="0"/>
          <w:bCs w:val="0"/>
          <w:i w:val="0"/>
          <w:iCs w:val="0"/>
          <w:noProof w:val="0"/>
          <w:color w:val="444444"/>
          <w:sz w:val="22"/>
          <w:szCs w:val="22"/>
          <w:lang w:val="es-ES"/>
        </w:rPr>
      </w:pPr>
      <w:r w:rsidR="22E5B511">
        <w:rPr/>
        <w:t>Ronda 1    27/06/2020 A 03/07/2020 Escenario 1</w:t>
      </w:r>
      <w:r w:rsidRPr="22E5B511" w:rsidR="22E5B511">
        <w:rPr>
          <w:rFonts w:ascii="Calibri" w:hAnsi="Calibri" w:eastAsia="Calibri" w:cs="Calibri"/>
          <w:b w:val="0"/>
          <w:bCs w:val="0"/>
          <w:i w:val="0"/>
          <w:iCs w:val="0"/>
          <w:noProof w:val="0"/>
          <w:color w:val="444444"/>
          <w:sz w:val="22"/>
          <w:szCs w:val="22"/>
          <w:lang w:val="es-ES"/>
        </w:rPr>
        <w:t xml:space="preserve"> </w:t>
      </w:r>
      <w:r w:rsidRPr="22E5B511" w:rsidR="22E5B511">
        <w:rPr>
          <w:rFonts w:ascii="Times New Roman" w:hAnsi="Times New Roman" w:eastAsia="Times New Roman" w:cs="Times New Roman"/>
          <w:b w:val="0"/>
          <w:bCs w:val="0"/>
          <w:i w:val="0"/>
          <w:iCs w:val="0"/>
          <w:noProof w:val="0"/>
          <w:color w:val="444444"/>
          <w:sz w:val="22"/>
          <w:szCs w:val="22"/>
          <w:lang w:val="es-ES"/>
        </w:rPr>
        <w:t xml:space="preserve">Tierra de nadie </w:t>
      </w:r>
    </w:p>
    <w:p w:rsidR="5D645608" w:rsidP="22E5B511" w:rsidRDefault="5D645608" w14:paraId="40AD1BD2" w14:textId="50A9C5D2">
      <w:pPr>
        <w:pStyle w:val="Normal"/>
        <w:rPr>
          <w:rFonts w:ascii="Times New Roman" w:hAnsi="Times New Roman" w:eastAsia="Times New Roman" w:cs="Times New Roman"/>
          <w:b w:val="0"/>
          <w:bCs w:val="0"/>
          <w:i w:val="0"/>
          <w:iCs w:val="0"/>
          <w:noProof w:val="0"/>
          <w:color w:val="444444"/>
          <w:sz w:val="22"/>
          <w:szCs w:val="22"/>
          <w:lang w:val="es-ES"/>
        </w:rPr>
      </w:pPr>
      <w:r w:rsidRPr="22E5B511" w:rsidR="22E5B511">
        <w:rPr>
          <w:rFonts w:ascii="Times New Roman" w:hAnsi="Times New Roman" w:eastAsia="Times New Roman" w:cs="Times New Roman"/>
        </w:rPr>
        <w:t xml:space="preserve">Ronda 2    04/07/2020 A 10/07/2020 Escenario 4 </w:t>
      </w:r>
      <w:r w:rsidRPr="22E5B511" w:rsidR="22E5B511">
        <w:rPr>
          <w:rFonts w:ascii="Times New Roman" w:hAnsi="Times New Roman" w:eastAsia="Times New Roman" w:cs="Times New Roman"/>
          <w:b w:val="0"/>
          <w:bCs w:val="0"/>
          <w:i w:val="0"/>
          <w:iCs w:val="0"/>
          <w:noProof w:val="0"/>
          <w:color w:val="444444"/>
          <w:sz w:val="22"/>
          <w:szCs w:val="22"/>
          <w:lang w:val="es-ES"/>
        </w:rPr>
        <w:t xml:space="preserve">Movimiento de doble envolvimiento </w:t>
      </w:r>
    </w:p>
    <w:p w:rsidR="009C7DDB" w:rsidP="0AECC04A" w:rsidRDefault="5D645608" w14:paraId="5542E613" w14:textId="55CD101C">
      <w:pPr>
        <w:pStyle w:val="Normal"/>
      </w:pPr>
      <w:r w:rsidRPr="22E5B511" w:rsidR="22E5B511">
        <w:rPr>
          <w:rFonts w:ascii="Times New Roman" w:hAnsi="Times New Roman" w:eastAsia="Times New Roman" w:cs="Times New Roman"/>
        </w:rPr>
        <w:t xml:space="preserve">Ronda 3    11/07/2020 A 17/07/2020 Escenario 8 </w:t>
      </w:r>
      <w:r w:rsidRPr="22E5B511" w:rsidR="22E5B511">
        <w:rPr>
          <w:rFonts w:ascii="Times New Roman" w:hAnsi="Times New Roman" w:eastAsia="Times New Roman" w:cs="Times New Roman"/>
          <w:b w:val="0"/>
          <w:bCs w:val="0"/>
          <w:i w:val="0"/>
          <w:iCs w:val="0"/>
          <w:noProof w:val="0"/>
          <w:color w:val="444444"/>
          <w:sz w:val="22"/>
          <w:szCs w:val="22"/>
          <w:lang w:val="es-ES"/>
        </w:rPr>
        <w:t>Cacería Humana</w:t>
      </w:r>
    </w:p>
    <w:p w:rsidR="009C7DDB" w:rsidP="0AECC04A" w:rsidRDefault="5D645608" w14:paraId="1B652352" w14:textId="1245921F">
      <w:pPr>
        <w:pStyle w:val="Normal"/>
      </w:pPr>
      <w:r w:rsidR="22E5B511">
        <w:rPr/>
        <w:t>Ronda 4    18/07/2020 A 24/07/2020 Escenario 12 Sectores</w:t>
      </w:r>
    </w:p>
    <w:p w:rsidR="009C7DDB" w:rsidP="0AECC04A" w:rsidRDefault="5D645608" w14:paraId="2AA58185" w14:textId="3B0D886D">
      <w:pPr>
        <w:pStyle w:val="Normal"/>
      </w:pPr>
      <w:r w:rsidR="22E5B511">
        <w:rPr/>
        <w:t>Play-off     25/07/2020 A 31/07/2020 Escenario 2 A la ofensiva</w:t>
      </w:r>
    </w:p>
    <w:p w:rsidR="5D645608" w:rsidP="0AECC04A" w:rsidRDefault="5D645608" w14:paraId="3E4B1A34" w14:textId="7991411D">
      <w:pPr>
        <w:pStyle w:val="Normal"/>
      </w:pPr>
      <w:r w:rsidR="22E5B511">
        <w:rPr/>
        <w:t xml:space="preserve">Final         01/08/2020 A 07/08/2020 Escenario 5 Top </w:t>
      </w:r>
      <w:r w:rsidR="22E5B511">
        <w:rPr/>
        <w:t xml:space="preserve">secret </w:t>
      </w:r>
    </w:p>
    <w:p w:rsidR="22E5B511" w:rsidP="22E5B511" w:rsidRDefault="22E5B511" w14:paraId="4C5A2669" w14:textId="2D4C705B">
      <w:pPr>
        <w:pStyle w:val="Normal"/>
      </w:pPr>
    </w:p>
    <w:p w:rsidR="22E5B511" w:rsidP="22E5B511" w:rsidRDefault="22E5B511" w14:paraId="7B632B99" w14:textId="6503349C">
      <w:pPr>
        <w:pStyle w:val="Normal"/>
      </w:pPr>
      <w:r w:rsidR="22E5B511">
        <w:rPr/>
        <w:t>(Los escenarios podrían ser modificados por la organización, pero siempre se hará con la antelación suficiente.</w:t>
      </w:r>
      <w:r w:rsidR="22E5B511">
        <w:rPr/>
        <w:t>)</w:t>
      </w:r>
    </w:p>
    <w:p w:rsidR="009C7DDB" w:rsidP="009C7DDB" w:rsidRDefault="009C7DDB" w14:paraId="2A12C09B" w14:textId="77777777"/>
    <w:p w:rsidR="00FB080F" w:rsidP="00FB080F" w:rsidRDefault="00FB080F" w14:paraId="314A72E3" w14:textId="77777777">
      <w:pPr>
        <w:ind w:left="12" w:right="50"/>
      </w:pPr>
    </w:p>
    <w:p w:rsidR="005D0083" w:rsidRDefault="00EE08CE" w14:paraId="34106FA8" w14:textId="77777777">
      <w:pPr>
        <w:ind w:left="12" w:right="50"/>
      </w:pPr>
      <w:r>
        <w:t xml:space="preserve">6º.-TURNOS DE JUEGO.  </w:t>
      </w:r>
    </w:p>
    <w:p w:rsidR="005D0083" w:rsidRDefault="00EE08CE" w14:paraId="75984783" w14:textId="77777777">
      <w:pPr>
        <w:ind w:left="12" w:right="50"/>
      </w:pPr>
      <w:r>
        <w:t xml:space="preserve">Cada partida tendrá los turnos que marque el escenario.  </w:t>
      </w:r>
    </w:p>
    <w:p w:rsidR="005D0083" w:rsidRDefault="00EE08CE" w14:paraId="6DFC515E" w14:textId="77777777">
      <w:pPr>
        <w:spacing w:after="0" w:line="259" w:lineRule="auto"/>
        <w:ind w:left="17" w:firstLine="0"/>
        <w:jc w:val="left"/>
      </w:pPr>
      <w:r>
        <w:t xml:space="preserve"> </w:t>
      </w:r>
    </w:p>
    <w:p w:rsidR="005D0083" w:rsidRDefault="00EE08CE" w14:paraId="03CA68D5" w14:textId="77777777">
      <w:pPr>
        <w:ind w:left="12" w:right="50"/>
      </w:pPr>
      <w:r>
        <w:t xml:space="preserve">7º-AFORO DE PARTICIPANTES:  </w:t>
      </w:r>
    </w:p>
    <w:p w:rsidR="005D0083" w:rsidRDefault="00EE08CE" w14:paraId="0724533A" w14:textId="77777777">
      <w:pPr>
        <w:ind w:left="12" w:right="50"/>
      </w:pPr>
      <w:r>
        <w:t xml:space="preserve">Aforo libre. </w:t>
      </w:r>
    </w:p>
    <w:p w:rsidR="005D0083" w:rsidRDefault="00EE08CE" w14:paraId="1799931E" w14:textId="77777777">
      <w:pPr>
        <w:spacing w:after="0" w:line="259" w:lineRule="auto"/>
        <w:ind w:left="17" w:firstLine="0"/>
        <w:jc w:val="left"/>
      </w:pPr>
      <w:r>
        <w:t xml:space="preserve"> </w:t>
      </w:r>
    </w:p>
    <w:p w:rsidR="007B71EF" w:rsidRDefault="00EE08CE" w14:paraId="0A018F1A" w14:textId="2687E8B3">
      <w:pPr>
        <w:ind w:left="12" w:right="50"/>
      </w:pPr>
      <w:r>
        <w:t xml:space="preserve">8º-CUOTA DE INSCRIPCIÓN:  </w:t>
      </w:r>
    </w:p>
    <w:p w:rsidR="007B71EF" w:rsidRDefault="007B71EF" w14:paraId="46F6DA6B" w14:textId="77777777">
      <w:pPr>
        <w:ind w:left="12" w:right="50"/>
      </w:pPr>
    </w:p>
    <w:p w:rsidR="005D0083" w:rsidRDefault="5D645608" w14:paraId="79AD9E77" w14:textId="48DBFB9F">
      <w:pPr>
        <w:ind w:left="12" w:right="50"/>
      </w:pPr>
      <w:r>
        <w:t xml:space="preserve">La inscripción es completamente gratuita, pero se agradecerán donativos que se recibirán mediante </w:t>
      </w:r>
      <w:proofErr w:type="spellStart"/>
      <w:r>
        <w:t>bizum</w:t>
      </w:r>
      <w:proofErr w:type="spellEnd"/>
      <w:r>
        <w:t xml:space="preserve"> al </w:t>
      </w:r>
      <w:proofErr w:type="spellStart"/>
      <w:r>
        <w:t>tlf</w:t>
      </w:r>
      <w:proofErr w:type="spellEnd"/>
      <w:r>
        <w:t xml:space="preserve"> 649167993, indicando “</w:t>
      </w:r>
      <w:proofErr w:type="spellStart"/>
      <w:r>
        <w:t>aportacion</w:t>
      </w:r>
      <w:proofErr w:type="spellEnd"/>
      <w:r>
        <w:t xml:space="preserve"> solidaria EKINTZA-ALUVIZ"</w:t>
      </w:r>
    </w:p>
    <w:p w:rsidR="007B71EF" w:rsidRDefault="007B71EF" w14:paraId="35F873B4" w14:textId="77777777">
      <w:pPr>
        <w:ind w:left="12" w:right="50"/>
      </w:pPr>
    </w:p>
    <w:p w:rsidR="007B71EF" w:rsidRDefault="5D645608" w14:paraId="18AC444E" w14:textId="0F881358">
      <w:pPr>
        <w:ind w:left="12" w:right="50"/>
      </w:pPr>
      <w:r>
        <w:t>También os agradeceríamos cualquier compra en la tienda online de Wallapop de la campaña solidaria.</w:t>
      </w:r>
    </w:p>
    <w:p w:rsidR="007B71EF" w:rsidP="5D645608" w:rsidRDefault="007B71EF" w14:paraId="0B826228" w14:textId="5377CBEB">
      <w:pPr>
        <w:ind w:left="12" w:right="50"/>
      </w:pPr>
    </w:p>
    <w:p w:rsidR="007B71EF" w:rsidP="5D645608" w:rsidRDefault="5D645608" w14:paraId="1959AD86" w14:textId="6B0F6A77">
      <w:pPr>
        <w:ind w:left="12" w:right="50"/>
      </w:pPr>
      <w:r w:rsidRPr="5D645608">
        <w:rPr>
          <w:szCs w:val="24"/>
        </w:rPr>
        <w:t>JUEGA SIN JUGARTELA. Campaña solidaria</w:t>
      </w:r>
    </w:p>
    <w:p w:rsidR="007B71EF" w:rsidRDefault="007B71EF" w14:paraId="03E02F91" w14:textId="77777777">
      <w:pPr>
        <w:ind w:left="12" w:right="50"/>
      </w:pPr>
    </w:p>
    <w:p w:rsidR="007B71EF" w:rsidRDefault="007B71EF" w14:paraId="2FDA5B46" w14:textId="77777777">
      <w:pPr>
        <w:ind w:left="12" w:right="50"/>
      </w:pPr>
    </w:p>
    <w:p w:rsidR="007B71EF" w:rsidRDefault="007B71EF" w14:paraId="0A2F7CCE" w14:textId="4A8D7550">
      <w:pPr>
        <w:ind w:left="12" w:right="50"/>
      </w:pPr>
      <w:r>
        <w:t>9º- APOYO.</w:t>
      </w:r>
    </w:p>
    <w:p w:rsidR="007B71EF" w:rsidRDefault="1FC88420" w14:paraId="266E71C6" w14:textId="77785F16">
      <w:pPr>
        <w:ind w:left="12" w:right="50"/>
      </w:pPr>
      <w:r>
        <w:t xml:space="preserve">Como apoyo a las tiendas, empresas y personas que se ganan la vida en negocios relacionadas con la afición y dadas las circunstancias actuales en las que consideramos que debemos aportar los aficionados, se les ofrecerá a estás, la posibilidad de aparecer como </w:t>
      </w:r>
      <w:proofErr w:type="gramStart"/>
      <w:r>
        <w:t>sponsor</w:t>
      </w:r>
      <w:proofErr w:type="gramEnd"/>
      <w:r>
        <w:t xml:space="preserve"> o colaborador sin que sea necesaria ningún tipo de aportación económica ni material por su parte.</w:t>
      </w:r>
    </w:p>
    <w:p w:rsidR="1FC88420" w:rsidP="1FC88420" w:rsidRDefault="5D645608" w14:paraId="170F62C0" w14:textId="4E7B6D5E">
      <w:pPr>
        <w:ind w:left="12" w:right="50"/>
      </w:pPr>
      <w:r>
        <w:t xml:space="preserve">Sobre todo, porque antes de esta situación, ya hemos recibido ese apoyo muchas veces, porque sabemos que en cuanto la situación cambie, nos apoyarán </w:t>
      </w:r>
      <w:proofErr w:type="gramStart"/>
      <w:r>
        <w:t>y</w:t>
      </w:r>
      <w:proofErr w:type="gramEnd"/>
      <w:r>
        <w:t xml:space="preserve"> sobre todo, porque ahora nos toca a nosotros.</w:t>
      </w:r>
    </w:p>
    <w:p w:rsidR="5D645608" w:rsidP="5D645608" w:rsidRDefault="5D645608" w14:paraId="2526464C" w14:textId="68BFF582">
      <w:pPr>
        <w:ind w:left="12" w:right="50"/>
      </w:pPr>
      <w:r>
        <w:t>Al final del presente documento, aparecerá listado.</w:t>
      </w:r>
      <w:r w:rsidR="00FC6B07">
        <w:t xml:space="preserve"> (Por orden alfabético)</w:t>
      </w:r>
    </w:p>
    <w:p w:rsidR="007B71EF" w:rsidRDefault="007B71EF" w14:paraId="78AB1FB4" w14:textId="77777777">
      <w:pPr>
        <w:ind w:left="12" w:right="50"/>
      </w:pPr>
    </w:p>
    <w:p w:rsidR="005D0083" w:rsidRDefault="00EE08CE" w14:paraId="14A540C1" w14:textId="77777777">
      <w:pPr>
        <w:spacing w:after="0" w:line="259" w:lineRule="auto"/>
        <w:ind w:left="17" w:firstLine="0"/>
        <w:jc w:val="left"/>
      </w:pPr>
      <w:r>
        <w:t xml:space="preserve"> </w:t>
      </w:r>
    </w:p>
    <w:p w:rsidR="005D0083" w:rsidRDefault="00EE08CE" w14:paraId="22B1F9F7" w14:textId="10263DD1">
      <w:pPr>
        <w:ind w:left="12" w:right="50"/>
      </w:pPr>
      <w:r>
        <w:t xml:space="preserve">9º.-PUNTUACIÓN:  </w:t>
      </w:r>
    </w:p>
    <w:p w:rsidR="00FB080F" w:rsidRDefault="00FB080F" w14:paraId="261E3C1E" w14:textId="77777777">
      <w:pPr>
        <w:ind w:left="12" w:right="50"/>
      </w:pPr>
    </w:p>
    <w:p w:rsidR="005D0083" w:rsidRDefault="00EE08CE" w14:paraId="20CF4802" w14:textId="77777777">
      <w:pPr>
        <w:ind w:left="12" w:right="50"/>
      </w:pPr>
      <w:r>
        <w:t xml:space="preserve">Victoria 3 PV </w:t>
      </w:r>
    </w:p>
    <w:p w:rsidR="005D0083" w:rsidRDefault="00EE08CE" w14:paraId="4B0A2EF2" w14:textId="77777777">
      <w:pPr>
        <w:ind w:left="12" w:right="50"/>
      </w:pPr>
      <w:r>
        <w:t xml:space="preserve">Empate 1 PV </w:t>
      </w:r>
    </w:p>
    <w:p w:rsidR="005D0083" w:rsidRDefault="1FC88420" w14:paraId="60B7D8EC" w14:textId="10E48BAE">
      <w:pPr>
        <w:ind w:left="12" w:right="50"/>
      </w:pPr>
      <w:r>
        <w:t xml:space="preserve">Derrota 0 PV </w:t>
      </w:r>
    </w:p>
    <w:p w:rsidR="00FB080F" w:rsidRDefault="00FB080F" w14:paraId="01F7B8BE" w14:textId="77777777">
      <w:pPr>
        <w:ind w:left="12" w:right="50"/>
      </w:pPr>
    </w:p>
    <w:p w:rsidR="005D0083" w:rsidRDefault="00EE08CE" w14:paraId="0809BBDE" w14:textId="194414DF">
      <w:pPr>
        <w:ind w:left="12" w:right="50"/>
      </w:pPr>
      <w:r>
        <w:t xml:space="preserve">Objetivo secundario 1 PV </w:t>
      </w:r>
    </w:p>
    <w:p w:rsidR="00FB080F" w:rsidRDefault="1FC88420" w14:paraId="63E15E37" w14:textId="127A8D7B">
      <w:pPr>
        <w:ind w:left="12" w:right="50"/>
      </w:pPr>
      <w:r>
        <w:t>Objetivo propio 1PV * (No en los playoffs)</w:t>
      </w:r>
    </w:p>
    <w:p w:rsidR="00FB080F" w:rsidRDefault="00FB080F" w14:paraId="48FD9651" w14:textId="77777777">
      <w:pPr>
        <w:ind w:left="12" w:right="50"/>
      </w:pPr>
    </w:p>
    <w:p w:rsidR="005D0083" w:rsidRDefault="00EE08CE" w14:paraId="7878D6DD" w14:textId="5FE4D317">
      <w:pPr>
        <w:spacing w:after="0" w:line="237" w:lineRule="auto"/>
        <w:ind w:left="0" w:firstLine="0"/>
        <w:jc w:val="left"/>
      </w:pPr>
      <w:r>
        <w:rPr>
          <w:sz w:val="25"/>
        </w:rPr>
        <w:t xml:space="preserve">Los empates se resolverán mediante puntos de desgaste (para ello se </w:t>
      </w:r>
      <w:r w:rsidR="00FB080F">
        <w:rPr>
          <w:sz w:val="25"/>
        </w:rPr>
        <w:t>contarán</w:t>
      </w:r>
      <w:r>
        <w:rPr>
          <w:sz w:val="25"/>
        </w:rPr>
        <w:t xml:space="preserve"> el número de puntos de las unidades destruidas al jugador contrario y los puntos de las unidades propias perdidas) Los jugadores serán clasificados según mayor número de puntos de Victoria.</w:t>
      </w:r>
      <w:r>
        <w:t xml:space="preserve"> </w:t>
      </w:r>
    </w:p>
    <w:p w:rsidR="002C1BF8" w:rsidRDefault="002C1BF8" w14:paraId="6882FC2F" w14:textId="04118752">
      <w:pPr>
        <w:spacing w:after="0" w:line="237" w:lineRule="auto"/>
        <w:ind w:left="0" w:firstLine="0"/>
        <w:jc w:val="left"/>
      </w:pPr>
    </w:p>
    <w:p w:rsidR="002C1BF8" w:rsidP="002C1BF8" w:rsidRDefault="002C1BF8" w14:paraId="2F810C03" w14:textId="19C83EBF">
      <w:pPr>
        <w:spacing w:after="0" w:line="237" w:lineRule="auto"/>
        <w:jc w:val="left"/>
      </w:pPr>
      <w:r>
        <w:lastRenderedPageBreak/>
        <w:t>* Al inicio de cada ronda, una vez conocido el contrario, la mesa y el escenario, cada jugador debe seleccionar y mandar uno de los siguientes objetivos a la organización. El objetivo será secreto y otorgará un punto de victoria en caso de cumplir el objetivo. No puede utilizarse una vez usado en una ronda anterior.</w:t>
      </w:r>
    </w:p>
    <w:p w:rsidR="002C1BF8" w:rsidP="002C1BF8" w:rsidRDefault="002C1BF8" w14:paraId="321BD3C5" w14:textId="7097F0C0">
      <w:pPr>
        <w:spacing w:after="0" w:line="237" w:lineRule="auto"/>
        <w:jc w:val="left"/>
      </w:pPr>
    </w:p>
    <w:p w:rsidR="002C1BF8" w:rsidP="002C1BF8" w:rsidRDefault="1FC88420" w14:paraId="0FFBDAD5" w14:textId="5CD67AD9">
      <w:pPr>
        <w:pStyle w:val="Prrafodelista"/>
        <w:numPr>
          <w:ilvl w:val="0"/>
          <w:numId w:val="6"/>
        </w:numPr>
        <w:spacing w:after="0" w:line="237" w:lineRule="auto"/>
        <w:jc w:val="left"/>
      </w:pPr>
      <w:r>
        <w:t>Matar al teniente (u oficial de mayor graduación en su defecto) del contrario.</w:t>
      </w:r>
    </w:p>
    <w:p w:rsidR="002C1BF8" w:rsidP="002C1BF8" w:rsidRDefault="002C1BF8" w14:paraId="2634E2B6" w14:textId="77777777">
      <w:pPr>
        <w:pStyle w:val="Prrafodelista"/>
        <w:numPr>
          <w:ilvl w:val="0"/>
          <w:numId w:val="6"/>
        </w:numPr>
        <w:spacing w:after="204" w:line="259" w:lineRule="auto"/>
        <w:jc w:val="left"/>
      </w:pPr>
      <w:r>
        <w:t>Lograr que sobreviva el teniente (u oficial de mayor graduación en su defecto).</w:t>
      </w:r>
    </w:p>
    <w:p w:rsidR="002C1BF8" w:rsidP="002C1BF8" w:rsidRDefault="002C1BF8" w14:paraId="49771F19" w14:textId="661400A6">
      <w:pPr>
        <w:pStyle w:val="Prrafodelista"/>
        <w:numPr>
          <w:ilvl w:val="0"/>
          <w:numId w:val="6"/>
        </w:numPr>
        <w:spacing w:after="204" w:line="259" w:lineRule="auto"/>
        <w:jc w:val="left"/>
      </w:pPr>
      <w:r>
        <w:t xml:space="preserve">Mantener con vida </w:t>
      </w:r>
      <w:r w:rsidR="000074C9">
        <w:t>la unidad de nuestro ejército con mayor valor en puntos</w:t>
      </w:r>
      <w:r>
        <w:t>.</w:t>
      </w:r>
    </w:p>
    <w:p w:rsidR="005D0083" w:rsidP="002C1BF8" w:rsidRDefault="002C1BF8" w14:paraId="4ED7C45C" w14:textId="1A359ACD">
      <w:pPr>
        <w:pStyle w:val="Prrafodelista"/>
        <w:numPr>
          <w:ilvl w:val="0"/>
          <w:numId w:val="6"/>
        </w:numPr>
        <w:spacing w:after="204" w:line="259" w:lineRule="auto"/>
        <w:jc w:val="left"/>
        <w:rPr/>
      </w:pPr>
      <w:r w:rsidR="22E5B511">
        <w:rPr/>
        <w:t>Acabar con la unidad de mayor valor en puntos del contrario.</w:t>
      </w:r>
      <w:r w:rsidRPr="22E5B511" w:rsidR="22E5B511">
        <w:rPr>
          <w:sz w:val="22"/>
          <w:szCs w:val="22"/>
        </w:rPr>
        <w:t xml:space="preserve"> </w:t>
      </w:r>
    </w:p>
    <w:p w:rsidR="22E5B511" w:rsidP="22E5B511" w:rsidRDefault="22E5B511" w14:paraId="2CC67718" w14:textId="1B0B7535">
      <w:pPr>
        <w:pStyle w:val="Normal"/>
        <w:spacing w:after="204" w:line="259" w:lineRule="auto"/>
        <w:ind w:left="27"/>
        <w:jc w:val="left"/>
        <w:rPr>
          <w:sz w:val="22"/>
          <w:szCs w:val="22"/>
        </w:rPr>
      </w:pPr>
      <w:r w:rsidRPr="22E5B511" w:rsidR="22E5B511">
        <w:rPr>
          <w:sz w:val="22"/>
          <w:szCs w:val="22"/>
        </w:rPr>
        <w:t>Con la confirmación de que la lista está correcta, se mandarán los 4 archivos JPEG de los objetivos.</w:t>
      </w:r>
    </w:p>
    <w:p w:rsidR="005D0083" w:rsidRDefault="00EE08CE" w14:paraId="4694E2CD" w14:textId="77777777">
      <w:pPr>
        <w:ind w:left="12" w:right="50"/>
      </w:pPr>
      <w:r>
        <w:t xml:space="preserve">10º.-ARBITRAJE: </w:t>
      </w:r>
    </w:p>
    <w:p w:rsidR="005D0083" w:rsidRDefault="00EE08CE" w14:paraId="58CDA318" w14:textId="77777777">
      <w:pPr>
        <w:spacing w:after="0" w:line="259" w:lineRule="auto"/>
        <w:ind w:left="17" w:firstLine="0"/>
        <w:jc w:val="left"/>
      </w:pPr>
      <w:r>
        <w:t xml:space="preserve"> </w:t>
      </w:r>
    </w:p>
    <w:p w:rsidR="005D0083" w:rsidRDefault="00EE08CE" w14:paraId="63F6BAA4" w14:textId="2E86B636">
      <w:pPr>
        <w:ind w:left="12" w:right="50"/>
      </w:pPr>
      <w:r>
        <w:t xml:space="preserve">En caso de discrepancia entre los jugadores de una partida </w:t>
      </w:r>
      <w:r w:rsidR="00FB080F">
        <w:t>avisarán</w:t>
      </w:r>
      <w:r>
        <w:t xml:space="preserve"> a la organización. La decisión de la organización es vinculante para la continuación de la partida, dicha decisión será INAPELABLE. </w:t>
      </w:r>
    </w:p>
    <w:p w:rsidR="005D0083" w:rsidRDefault="00EE08CE" w14:paraId="0B630723" w14:textId="77777777">
      <w:pPr>
        <w:spacing w:after="0" w:line="259" w:lineRule="auto"/>
        <w:ind w:left="17" w:firstLine="0"/>
        <w:jc w:val="left"/>
      </w:pPr>
      <w:r>
        <w:t xml:space="preserve"> </w:t>
      </w:r>
    </w:p>
    <w:p w:rsidR="005D0083" w:rsidRDefault="00EE08CE" w14:paraId="71159038" w14:textId="77777777">
      <w:pPr>
        <w:ind w:left="12" w:right="50"/>
      </w:pPr>
      <w:r>
        <w:t xml:space="preserve">11º.- PREMIOS: </w:t>
      </w:r>
    </w:p>
    <w:p w:rsidR="005D0083" w:rsidRDefault="00EE08CE" w14:paraId="634AB19F" w14:textId="77777777">
      <w:pPr>
        <w:spacing w:after="0" w:line="259" w:lineRule="auto"/>
        <w:ind w:left="17" w:firstLine="0"/>
        <w:jc w:val="left"/>
      </w:pPr>
      <w:r>
        <w:t xml:space="preserve"> </w:t>
      </w:r>
    </w:p>
    <w:p w:rsidR="005D0083" w:rsidRDefault="00EE08CE" w14:paraId="438D1593" w14:textId="77777777">
      <w:pPr>
        <w:ind w:left="12" w:right="50"/>
      </w:pPr>
      <w:r>
        <w:t xml:space="preserve">Se Otorgarán los siguientes Premios: </w:t>
      </w:r>
    </w:p>
    <w:p w:rsidR="005D0083" w:rsidRDefault="00EE08CE" w14:paraId="16818910" w14:textId="77777777">
      <w:pPr>
        <w:spacing w:after="0" w:line="259" w:lineRule="auto"/>
        <w:ind w:left="17" w:firstLine="0"/>
        <w:jc w:val="left"/>
      </w:pPr>
      <w:r>
        <w:t xml:space="preserve"> </w:t>
      </w:r>
    </w:p>
    <w:p w:rsidR="005D0083" w:rsidRDefault="00EE08CE" w14:paraId="0273EA6E" w14:textId="17B66AB6">
      <w:pPr>
        <w:ind w:left="12" w:right="50"/>
      </w:pPr>
      <w:r>
        <w:t>Premio a</w:t>
      </w:r>
      <w:r w:rsidR="00FB080F">
        <w:t xml:space="preserve"> todo el mundo independientemente de su clasificación</w:t>
      </w:r>
      <w:r>
        <w:t xml:space="preserve">: </w:t>
      </w:r>
      <w:r w:rsidR="00FB080F">
        <w:t>Haberlo pasado de maravilla.</w:t>
      </w:r>
    </w:p>
    <w:p w:rsidR="002C1BF8" w:rsidRDefault="474FBD55" w14:paraId="4C287AD8" w14:textId="145FBD51">
      <w:pPr>
        <w:ind w:left="12" w:right="50"/>
      </w:pPr>
      <w:r>
        <w:t>PRIMER PREMIO: Al primer clasificado. Por determinar, será un detalle, y dependerá de lo que consigamos.</w:t>
      </w:r>
    </w:p>
    <w:p w:rsidR="00213008" w:rsidP="5D645608" w:rsidRDefault="474FBD55" w14:paraId="241F3B7B" w14:textId="168E23CA">
      <w:pPr>
        <w:ind w:left="12" w:right="50"/>
      </w:pPr>
      <w:r>
        <w:t>PREMIO AL SEGUNDO CLASIFICADO: Al segundo clasificado. Por determinar, será un detalle al igual que al primer clasificado</w:t>
      </w:r>
    </w:p>
    <w:p w:rsidR="474FBD55" w:rsidP="474FBD55" w:rsidRDefault="474FBD55" w14:paraId="593BAADD" w14:textId="38CAE789">
      <w:pPr>
        <w:ind w:left="12" w:right="50"/>
      </w:pPr>
    </w:p>
    <w:p w:rsidR="474FBD55" w:rsidP="474FBD55" w:rsidRDefault="474FBD55" w14:paraId="45B4DAFB" w14:textId="27BE5C58">
      <w:pPr>
        <w:ind w:left="12" w:right="50"/>
      </w:pPr>
      <w:r>
        <w:t>Al resto por participar, si nos es posible, les entregaremos algo también.</w:t>
      </w:r>
    </w:p>
    <w:p w:rsidR="00213008" w:rsidP="5D645608" w:rsidRDefault="00213008" w14:paraId="69BCC825" w14:textId="0D700103">
      <w:pPr>
        <w:ind w:left="12" w:right="50"/>
      </w:pPr>
    </w:p>
    <w:p w:rsidR="1FC88420" w:rsidP="1FC88420" w:rsidRDefault="1FC88420" w14:paraId="376EC817" w14:textId="20EE49A9">
      <w:pPr>
        <w:ind w:left="12" w:right="50"/>
      </w:pPr>
      <w:r>
        <w:t xml:space="preserve">(Los premios se entregarán siempre que sea posible, en el primer torneo presencial en que se coincida con </w:t>
      </w:r>
      <w:r w:rsidR="00DF08F5">
        <w:t>los ganadores</w:t>
      </w:r>
      <w:r>
        <w:t>, recordad que no hay recaudación que no sea para EKINTZA-ALUVIZ y el coste que puede suponer enviar el detalle, porque es más un detalle que un premio)</w:t>
      </w:r>
    </w:p>
    <w:p w:rsidR="005D0083" w:rsidRDefault="5D645608" w14:paraId="33F5399B" w14:textId="77777777">
      <w:pPr>
        <w:spacing w:after="0" w:line="259" w:lineRule="auto"/>
        <w:ind w:left="17" w:firstLine="0"/>
        <w:jc w:val="left"/>
      </w:pPr>
      <w:r>
        <w:t xml:space="preserve"> </w:t>
      </w:r>
    </w:p>
    <w:p w:rsidR="5D645608" w:rsidP="5D645608" w:rsidRDefault="5D645608" w14:paraId="6B2AA222" w14:textId="675727B1">
      <w:pPr>
        <w:spacing w:after="0" w:line="259" w:lineRule="auto"/>
        <w:ind w:left="17" w:firstLine="0"/>
        <w:jc w:val="left"/>
      </w:pPr>
      <w:r>
        <w:t>TIENDAS, EMPRESAS y organizaciones COLABORADORAS:</w:t>
      </w:r>
    </w:p>
    <w:p w:rsidR="00E23073" w:rsidP="5D645608" w:rsidRDefault="00E23073" w14:paraId="175851BC" w14:textId="6D317546">
      <w:pPr>
        <w:spacing w:after="0" w:line="259" w:lineRule="auto"/>
        <w:ind w:left="17" w:firstLine="0"/>
        <w:jc w:val="left"/>
      </w:pPr>
    </w:p>
    <w:p w:rsidR="00913E4E" w:rsidP="00913E4E" w:rsidRDefault="00913E4E" w14:paraId="52E39996" w14:textId="77777777">
      <w:pPr>
        <w:pStyle w:val="Prrafodelista"/>
        <w:numPr>
          <w:ilvl w:val="0"/>
          <w:numId w:val="7"/>
        </w:numPr>
        <w:spacing w:after="0" w:line="259" w:lineRule="auto"/>
        <w:jc w:val="left"/>
      </w:pPr>
      <w:proofErr w:type="spellStart"/>
      <w:r>
        <w:t>Acrilicos</w:t>
      </w:r>
      <w:proofErr w:type="spellEnd"/>
      <w:r>
        <w:t xml:space="preserve"> Vallejo</w:t>
      </w:r>
    </w:p>
    <w:p w:rsidR="00913E4E" w:rsidP="00913E4E" w:rsidRDefault="007F6503" w14:paraId="0087EAAF" w14:textId="77777777">
      <w:pPr>
        <w:pStyle w:val="Prrafodelista"/>
        <w:numPr>
          <w:ilvl w:val="1"/>
          <w:numId w:val="7"/>
        </w:numPr>
        <w:spacing w:after="0" w:line="259" w:lineRule="auto"/>
        <w:jc w:val="left"/>
      </w:pPr>
      <w:hyperlink w:history="1" r:id="rId5">
        <w:r w:rsidR="00913E4E">
          <w:rPr>
            <w:rStyle w:val="Hipervnculo"/>
          </w:rPr>
          <w:t>https://acrylicosvallejo.com/</w:t>
        </w:r>
      </w:hyperlink>
    </w:p>
    <w:p w:rsidR="00913E4E" w:rsidP="00B26C54" w:rsidRDefault="00913E4E" w14:paraId="7942F138" w14:textId="77777777">
      <w:pPr>
        <w:spacing w:after="0" w:line="259" w:lineRule="auto"/>
        <w:ind w:left="1097" w:firstLine="0"/>
        <w:jc w:val="left"/>
      </w:pPr>
      <w:r>
        <w:rPr>
          <w:noProof/>
        </w:rPr>
        <w:drawing>
          <wp:inline distT="0" distB="0" distL="0" distR="0" wp14:anchorId="182CF3A6" wp14:editId="0F8BE187">
            <wp:extent cx="1754094" cy="933450"/>
            <wp:effectExtent l="0" t="0" r="0" b="0"/>
            <wp:docPr id="1" name="Imagen 1" descr="https://acrylicosvallejo.com/wp-content/uploads/2017/05/white-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rylicosvallejo.com/wp-content/uploads/2017/05/white-logo-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908" cy="942930"/>
                    </a:xfrm>
                    <a:prstGeom prst="rect">
                      <a:avLst/>
                    </a:prstGeom>
                    <a:solidFill>
                      <a:schemeClr val="accent1"/>
                    </a:solidFill>
                    <a:ln>
                      <a:noFill/>
                    </a:ln>
                  </pic:spPr>
                </pic:pic>
              </a:graphicData>
            </a:graphic>
          </wp:inline>
        </w:drawing>
      </w:r>
    </w:p>
    <w:p w:rsidR="00913E4E" w:rsidP="5D645608" w:rsidRDefault="00913E4E" w14:paraId="1C73D54D" w14:textId="77777777">
      <w:pPr>
        <w:spacing w:after="0" w:line="259" w:lineRule="auto"/>
        <w:ind w:left="17" w:firstLine="0"/>
        <w:jc w:val="left"/>
      </w:pPr>
    </w:p>
    <w:p w:rsidR="00E23073" w:rsidP="00E23073" w:rsidRDefault="00E23073" w14:paraId="4ECBDDB3" w14:textId="77777777">
      <w:pPr>
        <w:pStyle w:val="Prrafodelista"/>
        <w:numPr>
          <w:ilvl w:val="0"/>
          <w:numId w:val="3"/>
        </w:numPr>
        <w:spacing w:after="0" w:line="259" w:lineRule="auto"/>
        <w:jc w:val="left"/>
        <w:rPr>
          <w:color w:val="000000" w:themeColor="text1"/>
          <w:szCs w:val="24"/>
        </w:rPr>
      </w:pPr>
      <w:proofErr w:type="spellStart"/>
      <w:r>
        <w:t>Akaro</w:t>
      </w:r>
      <w:proofErr w:type="spellEnd"/>
      <w:r>
        <w:t xml:space="preserve"> dice.</w:t>
      </w:r>
    </w:p>
    <w:p w:rsidR="00E23073" w:rsidP="00E23073" w:rsidRDefault="007F6503" w14:paraId="7E04EB4C"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7">
        <w:r w:rsidRPr="5D645608" w:rsidR="00E23073">
          <w:rPr>
            <w:rStyle w:val="Hipervnculo"/>
          </w:rPr>
          <w:t>https://akarodice.com/</w:t>
        </w:r>
      </w:hyperlink>
    </w:p>
    <w:p w:rsidRPr="00B26C54" w:rsidR="00E23073" w:rsidP="00B26C54" w:rsidRDefault="000E5E04" w14:paraId="1DC3C98F" w14:textId="379ACDCB">
      <w:pPr>
        <w:spacing w:after="0" w:line="259" w:lineRule="auto"/>
        <w:ind w:left="1080" w:firstLine="0"/>
        <w:jc w:val="left"/>
        <w:rPr>
          <w:rFonts w:asciiTheme="minorHAnsi" w:hAnsiTheme="minorHAnsi" w:eastAsiaTheme="minorEastAsia" w:cstheme="minorBidi"/>
          <w:color w:val="000000" w:themeColor="text1"/>
          <w:szCs w:val="24"/>
        </w:rPr>
      </w:pPr>
      <w:r>
        <w:rPr>
          <w:rFonts w:asciiTheme="minorHAnsi" w:hAnsiTheme="minorHAnsi" w:eastAsiaTheme="minorEastAsia" w:cstheme="minorBidi"/>
          <w:noProof/>
          <w:color w:val="000000" w:themeColor="text1"/>
          <w:szCs w:val="24"/>
        </w:rPr>
        <w:lastRenderedPageBreak/>
        <w:drawing>
          <wp:inline distT="0" distB="0" distL="0" distR="0" wp14:anchorId="6FBC31BA" wp14:editId="21A3F3B8">
            <wp:extent cx="2148937" cy="1095375"/>
            <wp:effectExtent l="0" t="0" r="3810" b="0"/>
            <wp:docPr id="4" name="Imagen 4" descr="Imagen que contiene monitor,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ar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8161" cy="1105174"/>
                    </a:xfrm>
                    <a:prstGeom prst="rect">
                      <a:avLst/>
                    </a:prstGeom>
                  </pic:spPr>
                </pic:pic>
              </a:graphicData>
            </a:graphic>
          </wp:inline>
        </w:drawing>
      </w:r>
      <w:r w:rsidR="004F30F4">
        <w:rPr>
          <w:rFonts w:asciiTheme="minorHAnsi" w:hAnsiTheme="minorHAnsi" w:eastAsiaTheme="minorEastAsia" w:cstheme="minorBidi"/>
          <w:noProof/>
          <w:color w:val="000000" w:themeColor="text1"/>
          <w:szCs w:val="24"/>
        </w:rPr>
        <w:drawing>
          <wp:inline distT="0" distB="0" distL="0" distR="0" wp14:anchorId="48D5B991" wp14:editId="53284FD7">
            <wp:extent cx="1905000" cy="1067359"/>
            <wp:effectExtent l="0" t="0" r="0" b="0"/>
            <wp:docPr id="5" name="Imagen 5"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aro ks.jp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939900" cy="1086913"/>
                    </a:xfrm>
                    <a:prstGeom prst="rect">
                      <a:avLst/>
                    </a:prstGeom>
                  </pic:spPr>
                </pic:pic>
              </a:graphicData>
            </a:graphic>
          </wp:inline>
        </w:drawing>
      </w:r>
    </w:p>
    <w:p w:rsidR="00E23073" w:rsidP="5D645608" w:rsidRDefault="00E23073" w14:paraId="2BFB928A" w14:textId="77777777">
      <w:pPr>
        <w:spacing w:after="0" w:line="259" w:lineRule="auto"/>
        <w:ind w:left="17" w:firstLine="0"/>
        <w:jc w:val="left"/>
      </w:pPr>
    </w:p>
    <w:p w:rsidR="00E23073" w:rsidP="00E23073" w:rsidRDefault="00E23073" w14:paraId="383E7DAB" w14:textId="77777777">
      <w:pPr>
        <w:spacing w:after="0" w:line="259" w:lineRule="auto"/>
        <w:jc w:val="left"/>
      </w:pPr>
    </w:p>
    <w:p w:rsidR="00E23073" w:rsidP="00E23073" w:rsidRDefault="00E23073" w14:paraId="5067CB48" w14:textId="77777777">
      <w:pPr>
        <w:pStyle w:val="Prrafodelista"/>
        <w:numPr>
          <w:ilvl w:val="0"/>
          <w:numId w:val="3"/>
        </w:numPr>
        <w:spacing w:after="0" w:line="259" w:lineRule="auto"/>
        <w:jc w:val="left"/>
        <w:rPr>
          <w:color w:val="000000" w:themeColor="text1"/>
          <w:szCs w:val="24"/>
        </w:rPr>
      </w:pPr>
      <w:proofErr w:type="spellStart"/>
      <w:r>
        <w:t>Atlantica</w:t>
      </w:r>
      <w:proofErr w:type="spellEnd"/>
      <w:r>
        <w:t xml:space="preserve"> juegos.</w:t>
      </w:r>
    </w:p>
    <w:p w:rsidR="00E23073" w:rsidP="00E23073" w:rsidRDefault="007F6503" w14:paraId="38EE71E8"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10">
        <w:r w:rsidRPr="5D645608" w:rsidR="00E23073">
          <w:rPr>
            <w:rStyle w:val="Hipervnculo"/>
          </w:rPr>
          <w:t>http://atlanticajuegos.com/</w:t>
        </w:r>
      </w:hyperlink>
    </w:p>
    <w:p w:rsidRPr="00B26C54" w:rsidR="00E23073" w:rsidP="00B26C54" w:rsidRDefault="00E23073" w14:paraId="2E94A893" w14:textId="77777777">
      <w:pPr>
        <w:spacing w:after="0" w:line="259" w:lineRule="auto"/>
        <w:ind w:left="1080" w:firstLine="0"/>
        <w:jc w:val="left"/>
        <w:rPr>
          <w:color w:val="000000" w:themeColor="text1"/>
          <w:szCs w:val="24"/>
        </w:rPr>
      </w:pPr>
      <w:r>
        <w:drawing>
          <wp:inline wp14:editId="0DF0146F" wp14:anchorId="4CABBAEE">
            <wp:extent cx="4572000" cy="762000"/>
            <wp:effectExtent l="0" t="0" r="0" b="0"/>
            <wp:docPr id="502319159" name="Imagen 2028454670" title=""/>
            <wp:cNvGraphicFramePr>
              <a:graphicFrameLocks noChangeAspect="1"/>
            </wp:cNvGraphicFramePr>
            <a:graphic>
              <a:graphicData uri="http://schemas.openxmlformats.org/drawingml/2006/picture">
                <pic:pic>
                  <pic:nvPicPr>
                    <pic:cNvPr id="0" name="Imagen 2028454670"/>
                    <pic:cNvPicPr/>
                  </pic:nvPicPr>
                  <pic:blipFill>
                    <a:blip r:embed="R0b266036a8ba4d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762000"/>
                    </a:xfrm>
                    <a:prstGeom prst="rect">
                      <a:avLst/>
                    </a:prstGeom>
                  </pic:spPr>
                </pic:pic>
              </a:graphicData>
            </a:graphic>
          </wp:inline>
        </w:drawing>
      </w:r>
    </w:p>
    <w:p w:rsidR="00E23073" w:rsidP="00E23073" w:rsidRDefault="00E23073" w14:paraId="1813DA55" w14:textId="77777777">
      <w:pPr>
        <w:spacing w:after="0" w:line="259" w:lineRule="auto"/>
        <w:jc w:val="left"/>
      </w:pPr>
    </w:p>
    <w:p w:rsidR="00E23073" w:rsidP="00E23073" w:rsidRDefault="00E23073" w14:paraId="16C7BA62" w14:textId="77777777">
      <w:pPr>
        <w:pStyle w:val="Prrafodelista"/>
        <w:numPr>
          <w:ilvl w:val="0"/>
          <w:numId w:val="3"/>
        </w:numPr>
        <w:spacing w:after="0" w:line="259" w:lineRule="auto"/>
        <w:jc w:val="left"/>
        <w:rPr>
          <w:rFonts w:asciiTheme="minorHAnsi" w:hAnsiTheme="minorHAnsi" w:eastAsiaTheme="minorEastAsia" w:cstheme="minorBidi"/>
          <w:color w:val="000000" w:themeColor="text1"/>
          <w:szCs w:val="24"/>
        </w:rPr>
      </w:pPr>
      <w:proofErr w:type="spellStart"/>
      <w:r>
        <w:t>Bandua</w:t>
      </w:r>
      <w:proofErr w:type="spellEnd"/>
      <w:r>
        <w:t xml:space="preserve"> </w:t>
      </w:r>
    </w:p>
    <w:p w:rsidR="00E23073" w:rsidP="00E23073" w:rsidRDefault="007F6503" w14:paraId="0745F681" w14:textId="77777777">
      <w:pPr>
        <w:pStyle w:val="Prrafodelista"/>
        <w:numPr>
          <w:ilvl w:val="1"/>
          <w:numId w:val="3"/>
        </w:numPr>
        <w:spacing w:after="0" w:line="259" w:lineRule="auto"/>
        <w:jc w:val="left"/>
        <w:rPr>
          <w:rFonts w:asciiTheme="minorHAnsi" w:hAnsiTheme="minorHAnsi" w:eastAsiaTheme="minorEastAsia" w:cstheme="minorBidi"/>
          <w:color w:val="0563C1"/>
          <w:szCs w:val="24"/>
        </w:rPr>
      </w:pPr>
      <w:hyperlink r:id="rId12">
        <w:r w:rsidRPr="5D645608" w:rsidR="00E23073">
          <w:rPr>
            <w:rStyle w:val="Hipervnculo"/>
          </w:rPr>
          <w:t>https://banduawargames.com/es/</w:t>
        </w:r>
      </w:hyperlink>
    </w:p>
    <w:p w:rsidR="00E23073" w:rsidP="00E23073" w:rsidRDefault="00E23073" w14:paraId="220E6F7C" w14:textId="77777777">
      <w:pPr>
        <w:spacing w:after="0" w:line="259" w:lineRule="auto"/>
        <w:ind w:left="360"/>
        <w:jc w:val="left"/>
      </w:pPr>
      <w:r>
        <w:drawing>
          <wp:inline wp14:editId="660223E7" wp14:anchorId="502898D8">
            <wp:extent cx="3600450" cy="1181100"/>
            <wp:effectExtent l="0" t="0" r="0" b="0"/>
            <wp:docPr id="1578090835" name="Imagen 93211840" title=""/>
            <wp:cNvGraphicFramePr>
              <a:graphicFrameLocks noChangeAspect="1"/>
            </wp:cNvGraphicFramePr>
            <a:graphic>
              <a:graphicData uri="http://schemas.openxmlformats.org/drawingml/2006/picture">
                <pic:pic>
                  <pic:nvPicPr>
                    <pic:cNvPr id="0" name="Imagen 93211840"/>
                    <pic:cNvPicPr/>
                  </pic:nvPicPr>
                  <pic:blipFill>
                    <a:blip r:embed="Rb4780253208a4f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1181100"/>
                    </a:xfrm>
                    <a:prstGeom prst="rect">
                      <a:avLst/>
                    </a:prstGeom>
                  </pic:spPr>
                </pic:pic>
              </a:graphicData>
            </a:graphic>
          </wp:inline>
        </w:drawing>
      </w:r>
    </w:p>
    <w:p w:rsidR="00E23073" w:rsidP="00E23073" w:rsidRDefault="00E23073" w14:paraId="1ED79980" w14:textId="77777777">
      <w:pPr>
        <w:spacing w:after="0" w:line="259" w:lineRule="auto"/>
        <w:jc w:val="left"/>
      </w:pPr>
    </w:p>
    <w:p w:rsidR="00E23073" w:rsidP="00E23073" w:rsidRDefault="00E23073" w14:paraId="081D0AB1" w14:textId="77777777">
      <w:pPr>
        <w:pStyle w:val="Prrafodelista"/>
        <w:numPr>
          <w:ilvl w:val="0"/>
          <w:numId w:val="3"/>
        </w:numPr>
        <w:spacing w:after="0" w:line="259" w:lineRule="auto"/>
        <w:jc w:val="left"/>
        <w:rPr>
          <w:color w:val="000000" w:themeColor="text1"/>
          <w:szCs w:val="24"/>
        </w:rPr>
      </w:pPr>
      <w:proofErr w:type="spellStart"/>
      <w:r>
        <w:t>Bilbogames</w:t>
      </w:r>
      <w:proofErr w:type="spellEnd"/>
      <w:r>
        <w:t>.</w:t>
      </w:r>
    </w:p>
    <w:p w:rsidR="00E23073" w:rsidP="00E23073" w:rsidRDefault="007F6503" w14:paraId="5D2FD495"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14">
        <w:r w:rsidRPr="5D645608" w:rsidR="00E23073">
          <w:rPr>
            <w:rStyle w:val="Hipervnculo"/>
          </w:rPr>
          <w:t>https://gehiegi.wordpress.com/</w:t>
        </w:r>
      </w:hyperlink>
    </w:p>
    <w:p w:rsidRPr="00B26C54" w:rsidR="00E23073" w:rsidP="00B26C54" w:rsidRDefault="00E23073" w14:paraId="0EFB3F62" w14:textId="77777777">
      <w:pPr>
        <w:spacing w:after="0" w:line="259" w:lineRule="auto"/>
        <w:ind w:left="1080" w:firstLine="0"/>
        <w:jc w:val="left"/>
        <w:rPr>
          <w:color w:val="000000" w:themeColor="text1"/>
          <w:szCs w:val="24"/>
        </w:rPr>
      </w:pPr>
      <w:r>
        <w:drawing>
          <wp:inline wp14:editId="1FDCF471" wp14:anchorId="7DE309BC">
            <wp:extent cx="4572000" cy="1143000"/>
            <wp:effectExtent l="0" t="0" r="0" b="0"/>
            <wp:docPr id="707232704" name="Imagen 1085487614" title=""/>
            <wp:cNvGraphicFramePr>
              <a:graphicFrameLocks noChangeAspect="1"/>
            </wp:cNvGraphicFramePr>
            <a:graphic>
              <a:graphicData uri="http://schemas.openxmlformats.org/drawingml/2006/picture">
                <pic:pic>
                  <pic:nvPicPr>
                    <pic:cNvPr id="0" name="Imagen 1085487614"/>
                    <pic:cNvPicPr/>
                  </pic:nvPicPr>
                  <pic:blipFill>
                    <a:blip r:embed="Rf7918ad52ba44d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143000"/>
                    </a:xfrm>
                    <a:prstGeom prst="rect">
                      <a:avLst/>
                    </a:prstGeom>
                  </pic:spPr>
                </pic:pic>
              </a:graphicData>
            </a:graphic>
          </wp:inline>
        </w:drawing>
      </w:r>
    </w:p>
    <w:p w:rsidR="00E23073" w:rsidP="00E23073" w:rsidRDefault="00E23073" w14:paraId="57BB519D" w14:textId="77777777">
      <w:pPr>
        <w:spacing w:after="0" w:line="259" w:lineRule="auto"/>
        <w:jc w:val="left"/>
      </w:pPr>
    </w:p>
    <w:p w:rsidR="00913E4E" w:rsidP="00913E4E" w:rsidRDefault="00913E4E" w14:paraId="44922B7B" w14:textId="77777777">
      <w:pPr>
        <w:pStyle w:val="Prrafodelista"/>
        <w:numPr>
          <w:ilvl w:val="0"/>
          <w:numId w:val="7"/>
        </w:numPr>
        <w:ind w:right="50"/>
      </w:pPr>
      <w:proofErr w:type="spellStart"/>
      <w:r>
        <w:t>Breaking</w:t>
      </w:r>
      <w:proofErr w:type="spellEnd"/>
      <w:r>
        <w:t xml:space="preserve"> </w:t>
      </w:r>
      <w:proofErr w:type="spellStart"/>
      <w:r>
        <w:t>war</w:t>
      </w:r>
      <w:proofErr w:type="spellEnd"/>
    </w:p>
    <w:p w:rsidR="00913E4E" w:rsidP="00913E4E" w:rsidRDefault="007F6503" w14:paraId="369AEABF" w14:textId="77777777">
      <w:pPr>
        <w:pStyle w:val="Prrafodelista"/>
        <w:numPr>
          <w:ilvl w:val="1"/>
          <w:numId w:val="7"/>
        </w:numPr>
        <w:ind w:right="50"/>
      </w:pPr>
      <w:hyperlink w:history="1" r:id="rId16">
        <w:r w:rsidR="00913E4E">
          <w:rPr>
            <w:rStyle w:val="Hipervnculo"/>
          </w:rPr>
          <w:t>http://breakingwar.com/</w:t>
        </w:r>
      </w:hyperlink>
    </w:p>
    <w:p w:rsidR="00913E4E" w:rsidP="00B26C54" w:rsidRDefault="00913E4E" w14:paraId="702C6BCA" w14:textId="77777777">
      <w:pPr>
        <w:ind w:left="1097" w:right="50" w:firstLine="0"/>
      </w:pPr>
      <w:r>
        <w:drawing>
          <wp:inline wp14:editId="2ADAB3DE" wp14:anchorId="73300C61">
            <wp:extent cx="1076325" cy="1066800"/>
            <wp:effectExtent l="0" t="0" r="9525" b="0"/>
            <wp:docPr id="2026067598" name="Imagen 3" descr="E&amp;D" title=""/>
            <wp:cNvGraphicFramePr>
              <a:graphicFrameLocks noChangeAspect="1"/>
            </wp:cNvGraphicFramePr>
            <a:graphic>
              <a:graphicData uri="http://schemas.openxmlformats.org/drawingml/2006/picture">
                <pic:pic>
                  <pic:nvPicPr>
                    <pic:cNvPr id="0" name="Imagen 3"/>
                    <pic:cNvPicPr/>
                  </pic:nvPicPr>
                  <pic:blipFill>
                    <a:blip r:embed="R6fd65689c9f84f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76325" cy="1066800"/>
                    </a:xfrm>
                    <a:prstGeom prst="rect">
                      <a:avLst/>
                    </a:prstGeom>
                  </pic:spPr>
                </pic:pic>
              </a:graphicData>
            </a:graphic>
          </wp:inline>
        </w:drawing>
      </w:r>
    </w:p>
    <w:p w:rsidR="00E23073" w:rsidP="00E23073" w:rsidRDefault="00E23073" w14:paraId="53DA9EB3" w14:textId="77777777">
      <w:pPr>
        <w:spacing w:after="0" w:line="259" w:lineRule="auto"/>
        <w:jc w:val="left"/>
      </w:pPr>
    </w:p>
    <w:p w:rsidR="00E23073" w:rsidP="00E23073" w:rsidRDefault="00E23073" w14:paraId="05070F93" w14:textId="77777777">
      <w:pPr>
        <w:pStyle w:val="Prrafodelista"/>
        <w:numPr>
          <w:ilvl w:val="0"/>
          <w:numId w:val="3"/>
        </w:numPr>
        <w:spacing w:after="0" w:line="259" w:lineRule="auto"/>
        <w:jc w:val="left"/>
        <w:rPr>
          <w:color w:val="000000" w:themeColor="text1"/>
          <w:szCs w:val="24"/>
        </w:rPr>
      </w:pPr>
      <w:r>
        <w:t>E-minis.</w:t>
      </w:r>
    </w:p>
    <w:p w:rsidR="00E23073" w:rsidP="00E23073" w:rsidRDefault="007F6503" w14:paraId="7AED2602"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18">
        <w:r w:rsidRPr="5D645608" w:rsidR="00E23073">
          <w:rPr>
            <w:rStyle w:val="Hipervnculo"/>
          </w:rPr>
          <w:t>http://www.e-minis.net/</w:t>
        </w:r>
      </w:hyperlink>
    </w:p>
    <w:p w:rsidRPr="00B26C54" w:rsidR="00E23073" w:rsidP="00B26C54" w:rsidRDefault="00E23073" w14:paraId="76D80FFC" w14:textId="77777777">
      <w:pPr>
        <w:spacing w:after="0" w:line="259" w:lineRule="auto"/>
        <w:ind w:left="1080" w:firstLine="0"/>
        <w:jc w:val="left"/>
        <w:rPr>
          <w:color w:val="000000" w:themeColor="text1"/>
          <w:szCs w:val="24"/>
        </w:rPr>
      </w:pPr>
      <w:r>
        <w:drawing>
          <wp:inline wp14:editId="0F4CEB74" wp14:anchorId="0ACFE3A7">
            <wp:extent cx="3933825" cy="1238250"/>
            <wp:effectExtent l="0" t="0" r="0" b="0"/>
            <wp:docPr id="1213533763" name="Imagen 449307309" title=""/>
            <wp:cNvGraphicFramePr>
              <a:graphicFrameLocks noChangeAspect="1"/>
            </wp:cNvGraphicFramePr>
            <a:graphic>
              <a:graphicData uri="http://schemas.openxmlformats.org/drawingml/2006/picture">
                <pic:pic>
                  <pic:nvPicPr>
                    <pic:cNvPr id="0" name="Imagen 449307309"/>
                    <pic:cNvPicPr/>
                  </pic:nvPicPr>
                  <pic:blipFill>
                    <a:blip r:embed="Rc62e163497e842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33825" cy="1238250"/>
                    </a:xfrm>
                    <a:prstGeom prst="rect">
                      <a:avLst/>
                    </a:prstGeom>
                  </pic:spPr>
                </pic:pic>
              </a:graphicData>
            </a:graphic>
          </wp:inline>
        </w:drawing>
      </w:r>
    </w:p>
    <w:p w:rsidR="00E23073" w:rsidP="00E23073" w:rsidRDefault="00E23073" w14:paraId="59EA4117" w14:textId="77777777">
      <w:pPr>
        <w:spacing w:after="0" w:line="259" w:lineRule="auto"/>
        <w:jc w:val="left"/>
      </w:pPr>
    </w:p>
    <w:p w:rsidR="00E23073" w:rsidP="00E23073" w:rsidRDefault="00E23073" w14:paraId="2526062E" w14:textId="77777777">
      <w:pPr>
        <w:pStyle w:val="Prrafodelista"/>
        <w:numPr>
          <w:ilvl w:val="0"/>
          <w:numId w:val="3"/>
        </w:numPr>
        <w:spacing w:after="0" w:line="259" w:lineRule="auto"/>
        <w:jc w:val="left"/>
        <w:rPr>
          <w:color w:val="000000" w:themeColor="text1"/>
          <w:szCs w:val="24"/>
        </w:rPr>
      </w:pPr>
      <w:proofErr w:type="spellStart"/>
      <w:r>
        <w:t>Epic</w:t>
      </w:r>
      <w:proofErr w:type="spellEnd"/>
      <w:r>
        <w:t xml:space="preserve"> </w:t>
      </w:r>
      <w:proofErr w:type="spellStart"/>
      <w:r>
        <w:t>games</w:t>
      </w:r>
      <w:proofErr w:type="spellEnd"/>
      <w:r>
        <w:t xml:space="preserve"> </w:t>
      </w:r>
      <w:proofErr w:type="spellStart"/>
      <w:r>
        <w:t>bilbao</w:t>
      </w:r>
      <w:proofErr w:type="spellEnd"/>
    </w:p>
    <w:p w:rsidR="00E23073" w:rsidP="00E23073" w:rsidRDefault="007F6503" w14:paraId="3EC7E176"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20">
        <w:r w:rsidRPr="474FBD55" w:rsidR="00E23073">
          <w:rPr>
            <w:rStyle w:val="Hipervnculo"/>
          </w:rPr>
          <w:t>https://epicgamesbilbao.wordpress.com/</w:t>
        </w:r>
      </w:hyperlink>
    </w:p>
    <w:p w:rsidRPr="00B26C54" w:rsidR="00E23073" w:rsidP="00B26C54" w:rsidRDefault="00E23073" w14:paraId="1521420A" w14:textId="77777777" w14:noSpellErr="1">
      <w:pPr>
        <w:spacing w:after="0" w:line="259" w:lineRule="auto"/>
        <w:ind w:left="1080" w:firstLine="0"/>
        <w:jc w:val="left"/>
      </w:pPr>
      <w:r>
        <w:drawing>
          <wp:inline wp14:editId="3DA5C523" wp14:anchorId="37EF28C3">
            <wp:extent cx="3839824" cy="1238250"/>
            <wp:effectExtent l="0" t="0" r="0" b="0"/>
            <wp:docPr id="750803502" name="Imagen 337535499" title=""/>
            <wp:cNvGraphicFramePr>
              <a:graphicFrameLocks noChangeAspect="1"/>
            </wp:cNvGraphicFramePr>
            <a:graphic>
              <a:graphicData uri="http://schemas.openxmlformats.org/drawingml/2006/picture">
                <pic:pic>
                  <pic:nvPicPr>
                    <pic:cNvPr id="0" name="Imagen 337535499"/>
                    <pic:cNvPicPr/>
                  </pic:nvPicPr>
                  <pic:blipFill>
                    <a:blip r:embed="R6c82526a9e8643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39824" cy="1238250"/>
                    </a:xfrm>
                    <a:prstGeom prst="rect">
                      <a:avLst/>
                    </a:prstGeom>
                  </pic:spPr>
                </pic:pic>
              </a:graphicData>
            </a:graphic>
          </wp:inline>
        </w:drawing>
      </w:r>
    </w:p>
    <w:p w:rsidR="0AECC04A" w:rsidP="0AECC04A" w:rsidRDefault="0AECC04A" w14:paraId="4A0CDC41" w14:textId="0AFB448D">
      <w:pPr>
        <w:pStyle w:val="Prrafodelista"/>
        <w:numPr>
          <w:ilvl w:val="0"/>
          <w:numId w:val="8"/>
        </w:numPr>
        <w:spacing w:after="0" w:line="259" w:lineRule="auto"/>
        <w:jc w:val="left"/>
        <w:rPr>
          <w:rFonts w:ascii="Times New Roman" w:hAnsi="Times New Roman" w:eastAsia="Times New Roman" w:cs="Times New Roman" w:asciiTheme="minorAscii" w:hAnsiTheme="minorAscii" w:eastAsiaTheme="minorAscii" w:cstheme="minorAscii"/>
          <w:color w:val="000000" w:themeColor="text1" w:themeTint="FF" w:themeShade="FF"/>
          <w:sz w:val="24"/>
          <w:szCs w:val="24"/>
        </w:rPr>
      </w:pPr>
      <w:r w:rsidR="0AECC04A">
        <w:rPr/>
        <w:t>Forja3D</w:t>
      </w:r>
    </w:p>
    <w:p w:rsidR="0AECC04A" w:rsidP="0AECC04A" w:rsidRDefault="0AECC04A" w14:paraId="3434E574" w14:textId="52DC6A04">
      <w:pPr>
        <w:pStyle w:val="Prrafodelista"/>
        <w:numPr>
          <w:ilvl w:val="1"/>
          <w:numId w:val="8"/>
        </w:numPr>
        <w:spacing w:after="0" w:line="259" w:lineRule="auto"/>
        <w:jc w:val="left"/>
        <w:rPr>
          <w:rFonts w:ascii="Times New Roman" w:hAnsi="Times New Roman" w:eastAsia="Times New Roman" w:cs="Times New Roman" w:asciiTheme="minorAscii" w:hAnsiTheme="minorAscii" w:eastAsiaTheme="minorAscii" w:cstheme="minorAscii"/>
          <w:color w:val="000000" w:themeColor="text1" w:themeTint="FF" w:themeShade="FF"/>
          <w:sz w:val="24"/>
          <w:szCs w:val="24"/>
        </w:rPr>
      </w:pPr>
      <w:hyperlink r:id="Rb40f28173fac4ae4">
        <w:r w:rsidRPr="0AECC04A" w:rsidR="0AECC04A">
          <w:rPr>
            <w:rStyle w:val="Hipervnculo"/>
            <w:noProof w:val="0"/>
            <w:lang w:val="es-ES"/>
          </w:rPr>
          <w:t>https://forja3d.es/</w:t>
        </w:r>
      </w:hyperlink>
    </w:p>
    <w:p w:rsidR="0AECC04A" w:rsidP="0AECC04A" w:rsidRDefault="0AECC04A" w14:paraId="4A766B9E" w14:textId="7BFA2501">
      <w:pPr>
        <w:pStyle w:val="Normal"/>
        <w:spacing w:after="0" w:line="259" w:lineRule="auto"/>
        <w:ind w:left="1080"/>
        <w:jc w:val="left"/>
        <w:rPr>
          <w:noProof w:val="0"/>
          <w:lang w:val="es-ES"/>
        </w:rPr>
      </w:pPr>
      <w:r>
        <w:drawing>
          <wp:inline wp14:editId="57ADA3B8" wp14:anchorId="66070392">
            <wp:extent cx="2168049" cy="1838325"/>
            <wp:effectExtent l="0" t="0" r="0" b="0"/>
            <wp:docPr id="1211645821" name="" title=""/>
            <wp:cNvGraphicFramePr>
              <a:graphicFrameLocks noChangeAspect="1"/>
            </wp:cNvGraphicFramePr>
            <a:graphic>
              <a:graphicData uri="http://schemas.openxmlformats.org/drawingml/2006/picture">
                <pic:pic>
                  <pic:nvPicPr>
                    <pic:cNvPr id="0" name=""/>
                    <pic:cNvPicPr/>
                  </pic:nvPicPr>
                  <pic:blipFill>
                    <a:blip r:embed="Re9ac70d3266f4a0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68049" cy="1838325"/>
                    </a:xfrm>
                    <a:prstGeom prst="rect">
                      <a:avLst/>
                    </a:prstGeom>
                  </pic:spPr>
                </pic:pic>
              </a:graphicData>
            </a:graphic>
          </wp:inline>
        </w:drawing>
      </w:r>
    </w:p>
    <w:p w:rsidR="00E23073" w:rsidP="00E23073" w:rsidRDefault="00E23073" w14:paraId="2A0893C4" w14:textId="77777777">
      <w:pPr>
        <w:pStyle w:val="Prrafodelista"/>
        <w:numPr>
          <w:ilvl w:val="0"/>
          <w:numId w:val="3"/>
        </w:numPr>
        <w:spacing w:after="0" w:line="259" w:lineRule="auto"/>
        <w:jc w:val="left"/>
        <w:rPr>
          <w:color w:val="000000" w:themeColor="text1"/>
          <w:szCs w:val="24"/>
        </w:rPr>
      </w:pPr>
      <w:proofErr w:type="spellStart"/>
      <w:r>
        <w:t>Goblintrader</w:t>
      </w:r>
      <w:proofErr w:type="spellEnd"/>
    </w:p>
    <w:p w:rsidR="00E23073" w:rsidP="00E23073" w:rsidRDefault="007F6503" w14:paraId="26199D6C"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22">
        <w:r w:rsidRPr="474FBD55" w:rsidR="00E23073">
          <w:rPr>
            <w:rStyle w:val="Hipervnculo"/>
          </w:rPr>
          <w:t>https://www.goblintrader.es/es/</w:t>
        </w:r>
      </w:hyperlink>
    </w:p>
    <w:p w:rsidR="00E23073" w:rsidP="00B26C54" w:rsidRDefault="00E23073" w14:paraId="3FB8FC32" w14:textId="77777777">
      <w:pPr>
        <w:pStyle w:val="Prrafodelista"/>
        <w:spacing w:after="0" w:line="259" w:lineRule="auto"/>
        <w:ind w:left="644" w:firstLine="0"/>
        <w:jc w:val="left"/>
        <w:rPr>
          <w:rFonts w:asciiTheme="minorHAnsi" w:hAnsiTheme="minorHAnsi" w:eastAsiaTheme="minorEastAsia" w:cstheme="minorBidi"/>
          <w:color w:val="000000" w:themeColor="text1"/>
          <w:szCs w:val="24"/>
        </w:rPr>
      </w:pPr>
      <w:r>
        <w:drawing>
          <wp:inline wp14:editId="4668462F" wp14:anchorId="1357FCB9">
            <wp:extent cx="3810000" cy="781050"/>
            <wp:effectExtent l="0" t="0" r="0" b="0"/>
            <wp:docPr id="429927088" name="Imagen 614890701" title=""/>
            <wp:cNvGraphicFramePr>
              <a:graphicFrameLocks noChangeAspect="1"/>
            </wp:cNvGraphicFramePr>
            <a:graphic>
              <a:graphicData uri="http://schemas.openxmlformats.org/drawingml/2006/picture">
                <pic:pic>
                  <pic:nvPicPr>
                    <pic:cNvPr id="0" name="Imagen 614890701"/>
                    <pic:cNvPicPr/>
                  </pic:nvPicPr>
                  <pic:blipFill>
                    <a:blip r:embed="R63a2ef62e6564c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10000" cy="781050"/>
                    </a:xfrm>
                    <a:prstGeom prst="rect">
                      <a:avLst/>
                    </a:prstGeom>
                  </pic:spPr>
                </pic:pic>
              </a:graphicData>
            </a:graphic>
          </wp:inline>
        </w:drawing>
      </w:r>
    </w:p>
    <w:p w:rsidR="00E23073" w:rsidP="00E23073" w:rsidRDefault="00E23073" w14:paraId="36AFDA57" w14:textId="77777777">
      <w:pPr>
        <w:spacing w:after="0" w:line="259" w:lineRule="auto"/>
        <w:ind w:left="360"/>
        <w:jc w:val="left"/>
      </w:pPr>
    </w:p>
    <w:p w:rsidR="00E23073" w:rsidP="00E23073" w:rsidRDefault="00E23073" w14:paraId="74240F74" w14:textId="77777777">
      <w:pPr>
        <w:pStyle w:val="Prrafodelista"/>
        <w:numPr>
          <w:ilvl w:val="0"/>
          <w:numId w:val="3"/>
        </w:numPr>
        <w:spacing w:after="0" w:line="259" w:lineRule="auto"/>
        <w:jc w:val="left"/>
        <w:rPr>
          <w:color w:val="000000" w:themeColor="text1"/>
          <w:szCs w:val="24"/>
        </w:rPr>
      </w:pPr>
      <w:r>
        <w:t xml:space="preserve">Gothic line </w:t>
      </w:r>
      <w:proofErr w:type="spellStart"/>
      <w:r>
        <w:t>miniatures</w:t>
      </w:r>
      <w:proofErr w:type="spellEnd"/>
    </w:p>
    <w:p w:rsidR="00E23073" w:rsidP="00E23073" w:rsidRDefault="007F6503" w14:paraId="2671C1CA"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24">
        <w:r w:rsidRPr="7556515B" w:rsidR="00E23073">
          <w:rPr>
            <w:rStyle w:val="Hipervnculo"/>
          </w:rPr>
          <w:t>https://gothicline.webs.com/</w:t>
        </w:r>
      </w:hyperlink>
    </w:p>
    <w:p w:rsidR="00E23073" w:rsidP="00E23073" w:rsidRDefault="00E23073" w14:paraId="7524248B" w14:textId="77777777">
      <w:pPr>
        <w:spacing w:after="0" w:line="259" w:lineRule="auto"/>
        <w:ind w:left="720" w:firstLine="0"/>
        <w:jc w:val="left"/>
      </w:pPr>
      <w:r>
        <w:drawing>
          <wp:inline wp14:editId="6B51EB01" wp14:anchorId="069AD140">
            <wp:extent cx="4762502" cy="1133475"/>
            <wp:effectExtent l="0" t="0" r="0" b="0"/>
            <wp:docPr id="1963873829" name="Imagen 2135618147" title=""/>
            <wp:cNvGraphicFramePr>
              <a:graphicFrameLocks noChangeAspect="1"/>
            </wp:cNvGraphicFramePr>
            <a:graphic>
              <a:graphicData uri="http://schemas.openxmlformats.org/drawingml/2006/picture">
                <pic:pic>
                  <pic:nvPicPr>
                    <pic:cNvPr id="0" name="Imagen 2135618147"/>
                    <pic:cNvPicPr/>
                  </pic:nvPicPr>
                  <pic:blipFill>
                    <a:blip r:embed="R041c04f7c6734f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62502" cy="1133475"/>
                    </a:xfrm>
                    <a:prstGeom prst="rect">
                      <a:avLst/>
                    </a:prstGeom>
                  </pic:spPr>
                </pic:pic>
              </a:graphicData>
            </a:graphic>
          </wp:inline>
        </w:drawing>
      </w:r>
    </w:p>
    <w:p w:rsidR="00E23073" w:rsidP="00E23073" w:rsidRDefault="00E23073" w14:paraId="4836EB05" w14:textId="77777777">
      <w:pPr>
        <w:spacing w:after="0" w:line="259" w:lineRule="auto"/>
        <w:jc w:val="left"/>
      </w:pPr>
    </w:p>
    <w:p w:rsidR="00E23073" w:rsidP="00E23073" w:rsidRDefault="00E23073" w14:paraId="698A8CD0" w14:textId="77777777">
      <w:pPr>
        <w:pStyle w:val="Prrafodelista"/>
        <w:numPr>
          <w:ilvl w:val="0"/>
          <w:numId w:val="3"/>
        </w:numPr>
        <w:spacing w:after="0" w:line="259" w:lineRule="auto"/>
        <w:jc w:val="left"/>
        <w:rPr>
          <w:color w:val="000000" w:themeColor="text1"/>
          <w:szCs w:val="24"/>
        </w:rPr>
      </w:pPr>
      <w:r>
        <w:t>Guinea hobbies</w:t>
      </w:r>
    </w:p>
    <w:p w:rsidR="00E23073" w:rsidP="00E23073" w:rsidRDefault="007F6503" w14:paraId="03490632"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26">
        <w:r w:rsidRPr="474FBD55" w:rsidR="00E23073">
          <w:rPr>
            <w:rStyle w:val="Hipervnculo"/>
          </w:rPr>
          <w:t>https://www.hobbiesguinea.es/en/</w:t>
        </w:r>
      </w:hyperlink>
    </w:p>
    <w:p w:rsidRPr="00B26C54" w:rsidR="00E23073" w:rsidP="00B26C54" w:rsidRDefault="00E23073" w14:paraId="237F5E98" w14:textId="77777777">
      <w:pPr>
        <w:spacing w:after="0" w:line="259" w:lineRule="auto"/>
        <w:ind w:left="1080" w:firstLine="0"/>
        <w:jc w:val="left"/>
        <w:rPr>
          <w:rFonts w:asciiTheme="minorHAnsi" w:hAnsiTheme="minorHAnsi" w:eastAsiaTheme="minorEastAsia" w:cstheme="minorBidi"/>
          <w:color w:val="000000" w:themeColor="text1"/>
          <w:szCs w:val="24"/>
        </w:rPr>
      </w:pPr>
      <w:r>
        <w:drawing>
          <wp:inline wp14:editId="12421AE6" wp14:anchorId="685CAA10">
            <wp:extent cx="4572000" cy="838200"/>
            <wp:effectExtent l="0" t="0" r="0" b="0"/>
            <wp:docPr id="282878519" name="Imagen 120952047" title=""/>
            <wp:cNvGraphicFramePr>
              <a:graphicFrameLocks noChangeAspect="1"/>
            </wp:cNvGraphicFramePr>
            <a:graphic>
              <a:graphicData uri="http://schemas.openxmlformats.org/drawingml/2006/picture">
                <pic:pic>
                  <pic:nvPicPr>
                    <pic:cNvPr id="0" name="Imagen 120952047"/>
                    <pic:cNvPicPr/>
                  </pic:nvPicPr>
                  <pic:blipFill>
                    <a:blip r:embed="R203b3f72ccbe44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838200"/>
                    </a:xfrm>
                    <a:prstGeom prst="rect">
                      <a:avLst/>
                    </a:prstGeom>
                  </pic:spPr>
                </pic:pic>
              </a:graphicData>
            </a:graphic>
          </wp:inline>
        </w:drawing>
      </w:r>
    </w:p>
    <w:p w:rsidR="5D645608" w:rsidP="5D645608" w:rsidRDefault="5D645608" w14:paraId="4B80CB01" w14:textId="2F048989">
      <w:pPr>
        <w:spacing w:after="0" w:line="259" w:lineRule="auto"/>
        <w:ind w:left="17" w:firstLine="0"/>
        <w:jc w:val="left"/>
      </w:pPr>
    </w:p>
    <w:p w:rsidR="5D645608" w:rsidP="5D645608" w:rsidRDefault="5D645608" w14:paraId="265EC84D" w14:textId="50AB1CB8">
      <w:pPr>
        <w:spacing w:after="0" w:line="259" w:lineRule="auto"/>
        <w:jc w:val="left"/>
      </w:pPr>
    </w:p>
    <w:p w:rsidR="5D645608" w:rsidP="5D645608" w:rsidRDefault="5D645608" w14:paraId="0699F825" w14:textId="3AEE9000">
      <w:pPr>
        <w:spacing w:after="0" w:line="259" w:lineRule="auto"/>
        <w:jc w:val="left"/>
      </w:pPr>
    </w:p>
    <w:p w:rsidR="5D645608" w:rsidP="5D645608" w:rsidRDefault="5D645608" w14:paraId="5ECC4EF2" w14:textId="340A16A5">
      <w:pPr>
        <w:pStyle w:val="Prrafodelista"/>
        <w:numPr>
          <w:ilvl w:val="0"/>
          <w:numId w:val="3"/>
        </w:numPr>
        <w:spacing w:after="0" w:line="259" w:lineRule="auto"/>
        <w:jc w:val="left"/>
        <w:rPr>
          <w:color w:val="000000" w:themeColor="text1"/>
          <w:szCs w:val="24"/>
        </w:rPr>
      </w:pPr>
      <w:r>
        <w:t xml:space="preserve">Hydra </w:t>
      </w:r>
      <w:proofErr w:type="spellStart"/>
      <w:r>
        <w:t>studios</w:t>
      </w:r>
      <w:proofErr w:type="spellEnd"/>
      <w:r>
        <w:t>.</w:t>
      </w:r>
    </w:p>
    <w:p w:rsidR="5D645608" w:rsidP="5D645608" w:rsidRDefault="007F6503" w14:paraId="315EF402" w14:textId="798A806C">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28">
        <w:r w:rsidRPr="5D645608" w:rsidR="5D645608">
          <w:rPr>
            <w:rStyle w:val="Hipervnculo"/>
          </w:rPr>
          <w:t>http://www.hydrastudio.es/?fbclid=IwAR0pwcGyjtkSknDJWuJRDx-6IFxV1jMBkmyDZzJ6kfNrUzqcjLoSu_MtJUg</w:t>
        </w:r>
      </w:hyperlink>
    </w:p>
    <w:p w:rsidRPr="004E493A" w:rsidR="5D645608" w:rsidP="004E493A" w:rsidRDefault="5D645608" w14:paraId="062C2AF8" w14:textId="4053998B">
      <w:pPr>
        <w:spacing w:after="0" w:line="259" w:lineRule="auto"/>
        <w:ind w:left="1080" w:firstLine="0"/>
        <w:jc w:val="left"/>
        <w:rPr>
          <w:color w:val="000000" w:themeColor="text1"/>
          <w:szCs w:val="24"/>
        </w:rPr>
      </w:pPr>
      <w:r>
        <w:drawing>
          <wp:inline wp14:editId="5857DFBD" wp14:anchorId="2B25463E">
            <wp:extent cx="3957851" cy="1657350"/>
            <wp:effectExtent l="0" t="0" r="0" b="0"/>
            <wp:docPr id="1886183" name="Imagen 1661136484" title=""/>
            <wp:cNvGraphicFramePr>
              <a:graphicFrameLocks noChangeAspect="1"/>
            </wp:cNvGraphicFramePr>
            <a:graphic>
              <a:graphicData uri="http://schemas.openxmlformats.org/drawingml/2006/picture">
                <pic:pic>
                  <pic:nvPicPr>
                    <pic:cNvPr id="0" name="Imagen 1661136484"/>
                    <pic:cNvPicPr/>
                  </pic:nvPicPr>
                  <pic:blipFill>
                    <a:blip r:embed="R1a3e4395cf8d4a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57851" cy="1657350"/>
                    </a:xfrm>
                    <a:prstGeom prst="rect">
                      <a:avLst/>
                    </a:prstGeom>
                  </pic:spPr>
                </pic:pic>
              </a:graphicData>
            </a:graphic>
          </wp:inline>
        </w:drawing>
      </w:r>
    </w:p>
    <w:p w:rsidR="5D645608" w:rsidP="5D645608" w:rsidRDefault="5D645608" w14:paraId="1D7771F9" w14:textId="1676F88D">
      <w:pPr>
        <w:pStyle w:val="Prrafodelista"/>
        <w:numPr>
          <w:ilvl w:val="0"/>
          <w:numId w:val="3"/>
        </w:numPr>
        <w:spacing w:after="0" w:line="259" w:lineRule="auto"/>
        <w:jc w:val="left"/>
        <w:rPr>
          <w:rFonts w:asciiTheme="minorHAnsi" w:hAnsiTheme="minorHAnsi" w:eastAsiaTheme="minorEastAsia" w:cstheme="minorBidi"/>
          <w:color w:val="000000" w:themeColor="text1"/>
          <w:szCs w:val="24"/>
        </w:rPr>
      </w:pPr>
      <w:r>
        <w:t>Joker comics Bilbao.</w:t>
      </w:r>
    </w:p>
    <w:p w:rsidR="5D645608" w:rsidP="5D645608" w:rsidRDefault="007F6503" w14:paraId="27276609" w14:textId="4D7D4856">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30">
        <w:r w:rsidRPr="5D645608" w:rsidR="5D645608">
          <w:rPr>
            <w:rStyle w:val="Hipervnculo"/>
          </w:rPr>
          <w:t>https://www.jokercomics.es/index.php</w:t>
        </w:r>
      </w:hyperlink>
    </w:p>
    <w:p w:rsidRPr="004E493A" w:rsidR="5D645608" w:rsidP="004E493A" w:rsidRDefault="5D645608" w14:paraId="544FAC85" w14:textId="3E6199EB">
      <w:pPr>
        <w:spacing w:after="0" w:line="259" w:lineRule="auto"/>
        <w:ind w:left="1080" w:firstLine="0"/>
        <w:jc w:val="left"/>
        <w:rPr>
          <w:color w:val="000000" w:themeColor="text1"/>
          <w:szCs w:val="24"/>
        </w:rPr>
      </w:pPr>
      <w:r>
        <w:drawing>
          <wp:inline wp14:editId="545D4883" wp14:anchorId="52C19FDF">
            <wp:extent cx="3915276" cy="1268329"/>
            <wp:effectExtent l="0" t="0" r="0" b="0"/>
            <wp:docPr id="613640255" name="Imagen 2011784687" title=""/>
            <wp:cNvGraphicFramePr>
              <a:graphicFrameLocks noChangeAspect="1"/>
            </wp:cNvGraphicFramePr>
            <a:graphic>
              <a:graphicData uri="http://schemas.openxmlformats.org/drawingml/2006/picture">
                <pic:pic>
                  <pic:nvPicPr>
                    <pic:cNvPr id="0" name="Imagen 2011784687"/>
                    <pic:cNvPicPr/>
                  </pic:nvPicPr>
                  <pic:blipFill>
                    <a:blip r:embed="R4b7b873de2ba46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15276" cy="1268329"/>
                    </a:xfrm>
                    <a:prstGeom prst="rect">
                      <a:avLst/>
                    </a:prstGeom>
                  </pic:spPr>
                </pic:pic>
              </a:graphicData>
            </a:graphic>
          </wp:inline>
        </w:drawing>
      </w:r>
    </w:p>
    <w:p w:rsidR="5D645608" w:rsidP="5D645608" w:rsidRDefault="5D645608" w14:paraId="0218F232" w14:textId="71EAE101">
      <w:pPr>
        <w:spacing w:after="0" w:line="259" w:lineRule="auto"/>
        <w:jc w:val="left"/>
      </w:pPr>
    </w:p>
    <w:p w:rsidR="00E23073" w:rsidP="00E23073" w:rsidRDefault="00E23073" w14:paraId="537E397A" w14:textId="77777777">
      <w:pPr>
        <w:pStyle w:val="Prrafodelista"/>
        <w:numPr>
          <w:ilvl w:val="0"/>
          <w:numId w:val="3"/>
        </w:numPr>
        <w:spacing w:after="0" w:line="259" w:lineRule="auto"/>
        <w:jc w:val="left"/>
        <w:rPr>
          <w:color w:val="000000" w:themeColor="text1"/>
          <w:szCs w:val="24"/>
        </w:rPr>
      </w:pPr>
      <w:proofErr w:type="spellStart"/>
      <w:r>
        <w:t>Masqueoca</w:t>
      </w:r>
      <w:proofErr w:type="spellEnd"/>
    </w:p>
    <w:p w:rsidR="00E23073" w:rsidP="00E23073" w:rsidRDefault="007F6503" w14:paraId="2C6FEF5D"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32">
        <w:r w:rsidRPr="474FBD55" w:rsidR="00E23073">
          <w:rPr>
            <w:rStyle w:val="Hipervnculo"/>
          </w:rPr>
          <w:t>https://www.masqueoca.com/tienda/</w:t>
        </w:r>
      </w:hyperlink>
    </w:p>
    <w:p w:rsidRPr="00EE4348" w:rsidR="00E23073" w:rsidP="00EE4348" w:rsidRDefault="00E23073" w14:paraId="5D3E87CB" w14:textId="77777777">
      <w:pPr>
        <w:spacing w:after="0" w:line="259" w:lineRule="auto"/>
        <w:ind w:left="284" w:firstLine="0"/>
        <w:jc w:val="left"/>
        <w:rPr>
          <w:color w:val="000000" w:themeColor="text1"/>
          <w:szCs w:val="24"/>
        </w:rPr>
      </w:pPr>
    </w:p>
    <w:p w:rsidRPr="00EE4348" w:rsidR="00E23073" w:rsidP="00EE4348" w:rsidRDefault="00E23073" w14:paraId="42EC5BC0" w14:textId="77777777">
      <w:pPr>
        <w:spacing w:after="0" w:line="259" w:lineRule="auto"/>
        <w:ind w:left="284" w:firstLine="0"/>
        <w:jc w:val="left"/>
        <w:rPr>
          <w:rFonts w:asciiTheme="minorHAnsi" w:hAnsiTheme="minorHAnsi" w:eastAsiaTheme="minorEastAsia" w:cstheme="minorBidi"/>
          <w:color w:val="000000" w:themeColor="text1"/>
          <w:szCs w:val="24"/>
        </w:rPr>
      </w:pPr>
      <w:r>
        <w:drawing>
          <wp:inline wp14:editId="234D181B" wp14:anchorId="0088A8E6">
            <wp:extent cx="4572000" cy="695325"/>
            <wp:effectExtent l="0" t="0" r="0" b="0"/>
            <wp:docPr id="163370475" name="Imagen 1744680735" title=""/>
            <wp:cNvGraphicFramePr>
              <a:graphicFrameLocks noChangeAspect="1"/>
            </wp:cNvGraphicFramePr>
            <a:graphic>
              <a:graphicData uri="http://schemas.openxmlformats.org/drawingml/2006/picture">
                <pic:pic>
                  <pic:nvPicPr>
                    <pic:cNvPr id="0" name="Imagen 1744680735"/>
                    <pic:cNvPicPr/>
                  </pic:nvPicPr>
                  <pic:blipFill>
                    <a:blip r:embed="Rc730892f327c4b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695325"/>
                    </a:xfrm>
                    <a:prstGeom prst="rect">
                      <a:avLst/>
                    </a:prstGeom>
                  </pic:spPr>
                </pic:pic>
              </a:graphicData>
            </a:graphic>
          </wp:inline>
        </w:drawing>
      </w:r>
    </w:p>
    <w:p w:rsidR="5D645608" w:rsidP="5D645608" w:rsidRDefault="5D645608" w14:paraId="2534EE09" w14:textId="793C307D">
      <w:pPr>
        <w:spacing w:after="0" w:line="259" w:lineRule="auto"/>
        <w:ind w:firstLine="0"/>
        <w:jc w:val="left"/>
      </w:pPr>
    </w:p>
    <w:p w:rsidR="00913E4E" w:rsidP="00913E4E" w:rsidRDefault="00913E4E" w14:paraId="5AB238CF" w14:textId="77777777">
      <w:pPr>
        <w:pStyle w:val="Prrafodelista"/>
        <w:numPr>
          <w:ilvl w:val="0"/>
          <w:numId w:val="7"/>
        </w:numPr>
        <w:spacing w:after="0" w:line="259" w:lineRule="auto"/>
        <w:jc w:val="left"/>
        <w:rPr>
          <w:color w:val="000000" w:themeColor="text1"/>
          <w:szCs w:val="24"/>
        </w:rPr>
      </w:pPr>
      <w:proofErr w:type="spellStart"/>
      <w:r>
        <w:rPr>
          <w:color w:val="000000" w:themeColor="text1"/>
          <w:szCs w:val="24"/>
        </w:rPr>
        <w:t>Mister</w:t>
      </w:r>
      <w:proofErr w:type="spellEnd"/>
      <w:r>
        <w:rPr>
          <w:color w:val="000000" w:themeColor="text1"/>
          <w:szCs w:val="24"/>
        </w:rPr>
        <w:t xml:space="preserve"> </w:t>
      </w:r>
      <w:proofErr w:type="spellStart"/>
      <w:r>
        <w:rPr>
          <w:color w:val="000000" w:themeColor="text1"/>
          <w:szCs w:val="24"/>
        </w:rPr>
        <w:t>model</w:t>
      </w:r>
      <w:proofErr w:type="spellEnd"/>
    </w:p>
    <w:p w:rsidRPr="00893BAF" w:rsidR="00913E4E" w:rsidP="00913E4E" w:rsidRDefault="007F6503" w14:paraId="023A4820" w14:textId="77777777">
      <w:pPr>
        <w:pStyle w:val="Prrafodelista"/>
        <w:numPr>
          <w:ilvl w:val="1"/>
          <w:numId w:val="7"/>
        </w:numPr>
        <w:spacing w:after="0" w:line="259" w:lineRule="auto"/>
        <w:jc w:val="left"/>
        <w:rPr>
          <w:color w:val="000000" w:themeColor="text1"/>
          <w:szCs w:val="24"/>
        </w:rPr>
      </w:pPr>
      <w:hyperlink w:history="1" r:id="rId34">
        <w:r w:rsidR="00913E4E">
          <w:rPr>
            <w:rStyle w:val="Hipervnculo"/>
          </w:rPr>
          <w:t>https://www.mistermodel.com/</w:t>
        </w:r>
      </w:hyperlink>
    </w:p>
    <w:p w:rsidRPr="004E493A" w:rsidR="00913E4E" w:rsidP="004E493A" w:rsidRDefault="00913E4E" w14:paraId="095874CD" w14:textId="22FA1D3E">
      <w:pPr>
        <w:spacing w:after="0" w:line="259" w:lineRule="auto"/>
        <w:ind w:left="1097" w:firstLine="0"/>
        <w:jc w:val="left"/>
        <w:rPr>
          <w:color w:val="000000" w:themeColor="text1"/>
          <w:szCs w:val="24"/>
        </w:rPr>
      </w:pPr>
      <w:r>
        <w:drawing>
          <wp:inline wp14:editId="7D1C6EF8" wp14:anchorId="2185A408">
            <wp:extent cx="2857500" cy="742950"/>
            <wp:effectExtent l="0" t="0" r="0" b="0"/>
            <wp:docPr id="1399149058" name="Imagen 2" descr="Mister Model" title=""/>
            <wp:cNvGraphicFramePr>
              <a:graphicFrameLocks noChangeAspect="1"/>
            </wp:cNvGraphicFramePr>
            <a:graphic>
              <a:graphicData uri="http://schemas.openxmlformats.org/drawingml/2006/picture">
                <pic:pic>
                  <pic:nvPicPr>
                    <pic:cNvPr id="0" name="Imagen 2"/>
                    <pic:cNvPicPr/>
                  </pic:nvPicPr>
                  <pic:blipFill>
                    <a:blip r:embed="Rde704d8457e240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7500" cy="742950"/>
                    </a:xfrm>
                    <a:prstGeom prst="rect">
                      <a:avLst/>
                    </a:prstGeom>
                  </pic:spPr>
                </pic:pic>
              </a:graphicData>
            </a:graphic>
          </wp:inline>
        </w:drawing>
      </w:r>
    </w:p>
    <w:p w:rsidR="5D645608" w:rsidP="5D645608" w:rsidRDefault="5D645608" w14:paraId="5F6AF477" w14:textId="2BC97794">
      <w:pPr>
        <w:spacing w:after="0" w:line="259" w:lineRule="auto"/>
        <w:jc w:val="left"/>
      </w:pPr>
    </w:p>
    <w:p w:rsidR="5D645608" w:rsidP="5D645608" w:rsidRDefault="5D645608" w14:paraId="5D03532B" w14:textId="0D6CF0D4">
      <w:pPr>
        <w:spacing w:after="0" w:line="259" w:lineRule="auto"/>
        <w:jc w:val="left"/>
      </w:pPr>
    </w:p>
    <w:p w:rsidR="5D645608" w:rsidP="5D645608" w:rsidRDefault="5D645608" w14:paraId="68F84C49" w14:textId="09E2529D">
      <w:pPr>
        <w:pStyle w:val="Prrafodelista"/>
        <w:numPr>
          <w:ilvl w:val="0"/>
          <w:numId w:val="3"/>
        </w:numPr>
        <w:spacing w:after="0" w:line="259" w:lineRule="auto"/>
        <w:jc w:val="left"/>
        <w:rPr>
          <w:color w:val="000000" w:themeColor="text1"/>
          <w:szCs w:val="24"/>
        </w:rPr>
      </w:pPr>
      <w:r>
        <w:t xml:space="preserve">Pablo el </w:t>
      </w:r>
      <w:proofErr w:type="spellStart"/>
      <w:r>
        <w:t>marques</w:t>
      </w:r>
      <w:proofErr w:type="spellEnd"/>
      <w:r>
        <w:t>.</w:t>
      </w:r>
    </w:p>
    <w:p w:rsidRPr="00EE4348" w:rsidR="5D645608" w:rsidP="22E5B511" w:rsidRDefault="007F6503" w14:paraId="5315C1B5" w14:textId="72250B52">
      <w:pPr>
        <w:pStyle w:val="Prrafodelista"/>
        <w:numPr>
          <w:ilvl w:val="1"/>
          <w:numId w:val="3"/>
        </w:numPr>
        <w:spacing w:after="0" w:line="259" w:lineRule="auto"/>
        <w:ind w:firstLine="0"/>
        <w:jc w:val="left"/>
        <w:rPr>
          <w:color w:val="000000" w:themeColor="text1"/>
        </w:rPr>
      </w:pPr>
      <w:hyperlink r:id="R58d3eafc5aeb4cea">
        <w:r w:rsidRPr="22E5B511" w:rsidR="22E5B511">
          <w:rPr>
            <w:rStyle w:val="Hipervnculo"/>
          </w:rPr>
          <w:t>http://pabloelmarques.com/</w:t>
        </w:r>
      </w:hyperlink>
      <w:r>
        <w:drawing>
          <wp:inline wp14:editId="7B1D60EA" wp14:anchorId="504BF722">
            <wp:extent cx="4572000" cy="609600"/>
            <wp:effectExtent l="0" t="0" r="0" b="0"/>
            <wp:docPr id="1921304688" name="Imagen 65372337" title=""/>
            <wp:cNvGraphicFramePr>
              <a:graphicFrameLocks noChangeAspect="1"/>
            </wp:cNvGraphicFramePr>
            <a:graphic>
              <a:graphicData uri="http://schemas.openxmlformats.org/drawingml/2006/picture">
                <pic:pic>
                  <pic:nvPicPr>
                    <pic:cNvPr id="0" name="Imagen 65372337"/>
                    <pic:cNvPicPr/>
                  </pic:nvPicPr>
                  <pic:blipFill>
                    <a:blip r:embed="R69fa0d6450a642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609600"/>
                    </a:xfrm>
                    <a:prstGeom prst="rect">
                      <a:avLst/>
                    </a:prstGeom>
                  </pic:spPr>
                </pic:pic>
              </a:graphicData>
            </a:graphic>
          </wp:inline>
        </w:drawing>
      </w:r>
    </w:p>
    <w:p w:rsidR="5D645608" w:rsidP="5D645608" w:rsidRDefault="5D645608" w14:paraId="5B20C1ED" w14:textId="7012FFAE">
      <w:pPr>
        <w:spacing w:after="0" w:line="259" w:lineRule="auto"/>
        <w:jc w:val="left"/>
      </w:pPr>
    </w:p>
    <w:p w:rsidR="5D645608" w:rsidP="5D645608" w:rsidRDefault="5D645608" w14:paraId="51C37EA8" w14:textId="78B83D60">
      <w:pPr>
        <w:spacing w:after="0" w:line="259" w:lineRule="auto"/>
        <w:jc w:val="left"/>
      </w:pPr>
    </w:p>
    <w:p w:rsidR="5D645608" w:rsidP="5D645608" w:rsidRDefault="5D645608" w14:paraId="6DBA9993" w14:textId="3E21C392">
      <w:pPr>
        <w:spacing w:after="0" w:line="259" w:lineRule="auto"/>
        <w:jc w:val="left"/>
      </w:pPr>
    </w:p>
    <w:p w:rsidR="5D645608" w:rsidP="5D645608" w:rsidRDefault="5D645608" w14:paraId="17999B45" w14:textId="3EA0B680">
      <w:pPr>
        <w:spacing w:after="0" w:line="259" w:lineRule="auto"/>
        <w:jc w:val="left"/>
      </w:pPr>
    </w:p>
    <w:p w:rsidR="5D645608" w:rsidP="5D645608" w:rsidRDefault="5D645608" w14:paraId="19AAE065" w14:textId="0822429B">
      <w:pPr>
        <w:spacing w:after="0" w:line="259" w:lineRule="auto"/>
        <w:jc w:val="left"/>
      </w:pPr>
    </w:p>
    <w:p w:rsidR="5D645608" w:rsidP="5D645608" w:rsidRDefault="5D645608" w14:paraId="746E2BD8" w14:textId="2C6AC9C6">
      <w:pPr>
        <w:spacing w:after="0" w:line="259" w:lineRule="auto"/>
        <w:jc w:val="left"/>
      </w:pPr>
    </w:p>
    <w:p w:rsidR="5D645608" w:rsidP="5D645608" w:rsidRDefault="5D645608" w14:paraId="33058321" w14:textId="4759CA4B">
      <w:pPr>
        <w:spacing w:after="0" w:line="259" w:lineRule="auto"/>
        <w:jc w:val="left"/>
      </w:pPr>
    </w:p>
    <w:p w:rsidR="00913E4E" w:rsidP="00913E4E" w:rsidRDefault="00913E4E" w14:paraId="6F5E3755" w14:textId="77777777">
      <w:pPr>
        <w:pStyle w:val="Prrafodelista"/>
        <w:numPr>
          <w:ilvl w:val="0"/>
          <w:numId w:val="3"/>
        </w:numPr>
        <w:spacing w:after="0" w:line="259" w:lineRule="auto"/>
        <w:jc w:val="left"/>
        <w:rPr>
          <w:color w:val="000000" w:themeColor="text1"/>
          <w:szCs w:val="24"/>
        </w:rPr>
      </w:pPr>
      <w:proofErr w:type="spellStart"/>
      <w:r>
        <w:t>Planetongames</w:t>
      </w:r>
      <w:proofErr w:type="spellEnd"/>
    </w:p>
    <w:p w:rsidR="00913E4E" w:rsidP="00913E4E" w:rsidRDefault="007F6503" w14:paraId="0C7DB40A"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38">
        <w:r w:rsidRPr="5D645608" w:rsidR="00913E4E">
          <w:rPr>
            <w:rStyle w:val="Hipervnculo"/>
          </w:rPr>
          <w:t>https://www.planetongames.com/</w:t>
        </w:r>
      </w:hyperlink>
    </w:p>
    <w:p w:rsidRPr="004E493A" w:rsidR="00913E4E" w:rsidP="004E493A" w:rsidRDefault="00913E4E" w14:paraId="4D70965C" w14:textId="77777777">
      <w:pPr>
        <w:spacing w:after="0" w:line="259" w:lineRule="auto"/>
        <w:ind w:left="1080" w:firstLine="0"/>
        <w:jc w:val="left"/>
        <w:rPr>
          <w:color w:val="000000" w:themeColor="text1"/>
          <w:szCs w:val="24"/>
        </w:rPr>
      </w:pPr>
      <w:r>
        <w:drawing>
          <wp:inline wp14:editId="784B5C29" wp14:anchorId="73452022">
            <wp:extent cx="3371850" cy="1247775"/>
            <wp:effectExtent l="0" t="0" r="0" b="0"/>
            <wp:docPr id="1148844689" name="Imagen 3850278" title=""/>
            <wp:cNvGraphicFramePr>
              <a:graphicFrameLocks noChangeAspect="1"/>
            </wp:cNvGraphicFramePr>
            <a:graphic>
              <a:graphicData uri="http://schemas.openxmlformats.org/drawingml/2006/picture">
                <pic:pic>
                  <pic:nvPicPr>
                    <pic:cNvPr id="0" name="Imagen 3850278"/>
                    <pic:cNvPicPr/>
                  </pic:nvPicPr>
                  <pic:blipFill>
                    <a:blip r:embed="R47511cee913c47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71850" cy="1247775"/>
                    </a:xfrm>
                    <a:prstGeom prst="rect">
                      <a:avLst/>
                    </a:prstGeom>
                  </pic:spPr>
                </pic:pic>
              </a:graphicData>
            </a:graphic>
          </wp:inline>
        </w:drawing>
      </w:r>
    </w:p>
    <w:p w:rsidR="5D645608" w:rsidP="5D645608" w:rsidRDefault="5D645608" w14:paraId="08310B39" w14:textId="44034039">
      <w:pPr>
        <w:spacing w:after="0" w:line="259" w:lineRule="auto"/>
        <w:jc w:val="left"/>
      </w:pPr>
    </w:p>
    <w:p w:rsidR="5D645608" w:rsidP="5D645608" w:rsidRDefault="5D645608" w14:paraId="5D741676" w14:textId="0E762344">
      <w:pPr>
        <w:spacing w:after="0" w:line="259" w:lineRule="auto"/>
        <w:jc w:val="left"/>
      </w:pPr>
    </w:p>
    <w:p w:rsidR="5D645608" w:rsidP="5D645608" w:rsidRDefault="5D645608" w14:paraId="6B911AE6" w14:textId="15D821DC">
      <w:pPr>
        <w:pStyle w:val="Prrafodelista"/>
        <w:numPr>
          <w:ilvl w:val="0"/>
          <w:numId w:val="3"/>
        </w:numPr>
        <w:spacing w:after="0" w:line="259" w:lineRule="auto"/>
        <w:jc w:val="left"/>
        <w:rPr>
          <w:color w:val="000000" w:themeColor="text1"/>
          <w:szCs w:val="24"/>
        </w:rPr>
      </w:pPr>
      <w:proofErr w:type="spellStart"/>
      <w:r>
        <w:t>Stoessi</w:t>
      </w:r>
      <w:proofErr w:type="spellEnd"/>
      <w:r>
        <w:t xml:space="preserve"> </w:t>
      </w:r>
      <w:proofErr w:type="spellStart"/>
      <w:r>
        <w:t>heroes</w:t>
      </w:r>
      <w:proofErr w:type="spellEnd"/>
      <w:r>
        <w:t>.</w:t>
      </w:r>
    </w:p>
    <w:p w:rsidR="5D645608" w:rsidP="5D645608" w:rsidRDefault="007F6503" w14:paraId="6A4AF1F8" w14:textId="42D6FA9C">
      <w:pPr>
        <w:pStyle w:val="Prrafodelista"/>
        <w:numPr>
          <w:ilvl w:val="1"/>
          <w:numId w:val="3"/>
        </w:numPr>
        <w:spacing w:after="0" w:line="259" w:lineRule="auto"/>
        <w:jc w:val="left"/>
        <w:rPr>
          <w:rFonts w:asciiTheme="minorHAnsi" w:hAnsiTheme="minorHAnsi" w:eastAsiaTheme="minorEastAsia" w:cstheme="minorBidi"/>
          <w:color w:val="0563C1"/>
          <w:szCs w:val="24"/>
        </w:rPr>
      </w:pPr>
      <w:hyperlink r:id="rId40">
        <w:r w:rsidRPr="5D645608" w:rsidR="5D645608">
          <w:rPr>
            <w:rStyle w:val="Hipervnculo"/>
          </w:rPr>
          <w:t>https://stoessisheroes.com/</w:t>
        </w:r>
      </w:hyperlink>
    </w:p>
    <w:p w:rsidRPr="004E493A" w:rsidR="5D645608" w:rsidP="004E493A" w:rsidRDefault="5D645608" w14:paraId="3E9E12DF" w14:textId="0BB9A138">
      <w:pPr>
        <w:spacing w:after="0" w:line="259" w:lineRule="auto"/>
        <w:ind w:left="1080" w:firstLine="0"/>
        <w:jc w:val="left"/>
        <w:rPr>
          <w:color w:val="0563C1"/>
          <w:szCs w:val="24"/>
        </w:rPr>
      </w:pPr>
      <w:r>
        <w:drawing>
          <wp:inline wp14:editId="7C2C4A8F" wp14:anchorId="45CDF2C1">
            <wp:extent cx="4572000" cy="1171575"/>
            <wp:effectExtent l="0" t="0" r="0" b="0"/>
            <wp:docPr id="2143742792" name="Imagen 174715944" title=""/>
            <wp:cNvGraphicFramePr>
              <a:graphicFrameLocks noChangeAspect="1"/>
            </wp:cNvGraphicFramePr>
            <a:graphic>
              <a:graphicData uri="http://schemas.openxmlformats.org/drawingml/2006/picture">
                <pic:pic>
                  <pic:nvPicPr>
                    <pic:cNvPr id="0" name="Imagen 174715944"/>
                    <pic:cNvPicPr/>
                  </pic:nvPicPr>
                  <pic:blipFill>
                    <a:blip r:embed="R235e2893077e46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171575"/>
                    </a:xfrm>
                    <a:prstGeom prst="rect">
                      <a:avLst/>
                    </a:prstGeom>
                  </pic:spPr>
                </pic:pic>
              </a:graphicData>
            </a:graphic>
          </wp:inline>
        </w:drawing>
      </w:r>
    </w:p>
    <w:p w:rsidR="5D645608" w:rsidP="5D645608" w:rsidRDefault="5D645608" w14:paraId="31D40EDF" w14:textId="53108F09">
      <w:pPr>
        <w:spacing w:after="0" w:line="259" w:lineRule="auto"/>
        <w:jc w:val="left"/>
      </w:pPr>
    </w:p>
    <w:p w:rsidR="00E23073" w:rsidP="00E23073" w:rsidRDefault="00E23073" w14:paraId="2608B730" w14:textId="2B14DA3B"/>
    <w:p w:rsidR="00E23073" w:rsidP="00E23073" w:rsidRDefault="00E23073" w14:paraId="03E3FBE8" w14:textId="77777777">
      <w:pPr>
        <w:pStyle w:val="Prrafodelista"/>
        <w:numPr>
          <w:ilvl w:val="0"/>
          <w:numId w:val="3"/>
        </w:numPr>
        <w:spacing w:after="0" w:line="259" w:lineRule="auto"/>
        <w:jc w:val="left"/>
        <w:rPr>
          <w:color w:val="000000" w:themeColor="text1"/>
          <w:szCs w:val="24"/>
        </w:rPr>
      </w:pPr>
      <w:proofErr w:type="spellStart"/>
      <w:r>
        <w:t>Warlord</w:t>
      </w:r>
      <w:proofErr w:type="spellEnd"/>
      <w:r>
        <w:t xml:space="preserve"> </w:t>
      </w:r>
      <w:proofErr w:type="spellStart"/>
      <w:r>
        <w:t>games</w:t>
      </w:r>
      <w:proofErr w:type="spellEnd"/>
      <w:r>
        <w:t>.</w:t>
      </w:r>
    </w:p>
    <w:p w:rsidR="00E23073" w:rsidP="00E23073" w:rsidRDefault="007F6503" w14:paraId="5C439A51" w14:textId="77777777">
      <w:pPr>
        <w:pStyle w:val="Prrafodelista"/>
        <w:numPr>
          <w:ilvl w:val="1"/>
          <w:numId w:val="3"/>
        </w:numPr>
        <w:spacing w:after="0" w:line="259" w:lineRule="auto"/>
        <w:jc w:val="left"/>
        <w:rPr>
          <w:rFonts w:asciiTheme="minorHAnsi" w:hAnsiTheme="minorHAnsi" w:eastAsiaTheme="minorEastAsia" w:cstheme="minorBidi"/>
          <w:color w:val="000000" w:themeColor="text1"/>
          <w:szCs w:val="24"/>
        </w:rPr>
      </w:pPr>
      <w:hyperlink r:id="rId42">
        <w:r w:rsidRPr="5D645608" w:rsidR="00E23073">
          <w:rPr>
            <w:rStyle w:val="Hipervnculo"/>
          </w:rPr>
          <w:t>https://store.warlordgames.com/</w:t>
        </w:r>
      </w:hyperlink>
    </w:p>
    <w:p w:rsidR="00E23073" w:rsidP="004E493A" w:rsidRDefault="00E23073" w14:paraId="2884079E" w14:textId="77777777">
      <w:pPr>
        <w:pStyle w:val="Prrafodelista"/>
        <w:spacing w:after="0" w:line="259" w:lineRule="auto"/>
        <w:ind w:left="1440" w:firstLine="0"/>
        <w:jc w:val="left"/>
        <w:rPr>
          <w:color w:val="000000" w:themeColor="text1"/>
          <w:szCs w:val="24"/>
        </w:rPr>
      </w:pPr>
      <w:r>
        <w:drawing>
          <wp:inline wp14:editId="5AAD7593" wp14:anchorId="6C250B57">
            <wp:extent cx="3558662" cy="1123950"/>
            <wp:effectExtent l="0" t="0" r="0" b="0"/>
            <wp:docPr id="1409690905" name="Imagen 1968591195" title=""/>
            <wp:cNvGraphicFramePr>
              <a:graphicFrameLocks noChangeAspect="1"/>
            </wp:cNvGraphicFramePr>
            <a:graphic>
              <a:graphicData uri="http://schemas.openxmlformats.org/drawingml/2006/picture">
                <pic:pic>
                  <pic:nvPicPr>
                    <pic:cNvPr id="0" name="Imagen 1968591195"/>
                    <pic:cNvPicPr/>
                  </pic:nvPicPr>
                  <pic:blipFill>
                    <a:blip r:embed="Reffc282ad4ca48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58662" cy="1123950"/>
                    </a:xfrm>
                    <a:prstGeom prst="rect">
                      <a:avLst/>
                    </a:prstGeom>
                  </pic:spPr>
                </pic:pic>
              </a:graphicData>
            </a:graphic>
          </wp:inline>
        </w:drawing>
      </w:r>
    </w:p>
    <w:p w:rsidRPr="00E23073" w:rsidR="004A2550" w:rsidP="00E23073" w:rsidRDefault="004A2550" w14:paraId="5A04C41A" w14:textId="77777777"/>
    <w:sectPr w:rsidRPr="00E23073" w:rsidR="004A2550">
      <w:pgSz w:w="11906" w:h="16838" w:orient="portrait"/>
      <w:pgMar w:top="1470" w:right="1638" w:bottom="1530" w:left="168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485C0F"/>
    <w:multiLevelType w:val="hybridMultilevel"/>
    <w:tmpl w:val="085ADE60"/>
    <w:lvl w:ilvl="0" w:tplc="0C0A0001">
      <w:start w:val="1"/>
      <w:numFmt w:val="bullet"/>
      <w:lvlText w:val=""/>
      <w:lvlJc w:val="left"/>
      <w:pPr>
        <w:ind w:left="737" w:hanging="360"/>
      </w:pPr>
      <w:rPr>
        <w:rFonts w:hint="default" w:ascii="Symbol" w:hAnsi="Symbol"/>
      </w:rPr>
    </w:lvl>
    <w:lvl w:ilvl="1" w:tplc="0C0A0003">
      <w:start w:val="1"/>
      <w:numFmt w:val="bullet"/>
      <w:lvlText w:val="o"/>
      <w:lvlJc w:val="left"/>
      <w:pPr>
        <w:ind w:left="1457" w:hanging="360"/>
      </w:pPr>
      <w:rPr>
        <w:rFonts w:hint="default" w:ascii="Courier New" w:hAnsi="Courier New" w:cs="Courier New"/>
      </w:rPr>
    </w:lvl>
    <w:lvl w:ilvl="2" w:tplc="0C0A0005" w:tentative="1">
      <w:start w:val="1"/>
      <w:numFmt w:val="bullet"/>
      <w:lvlText w:val=""/>
      <w:lvlJc w:val="left"/>
      <w:pPr>
        <w:ind w:left="2177" w:hanging="360"/>
      </w:pPr>
      <w:rPr>
        <w:rFonts w:hint="default" w:ascii="Wingdings" w:hAnsi="Wingdings"/>
      </w:rPr>
    </w:lvl>
    <w:lvl w:ilvl="3" w:tplc="0C0A0001" w:tentative="1">
      <w:start w:val="1"/>
      <w:numFmt w:val="bullet"/>
      <w:lvlText w:val=""/>
      <w:lvlJc w:val="left"/>
      <w:pPr>
        <w:ind w:left="2897" w:hanging="360"/>
      </w:pPr>
      <w:rPr>
        <w:rFonts w:hint="default" w:ascii="Symbol" w:hAnsi="Symbol"/>
      </w:rPr>
    </w:lvl>
    <w:lvl w:ilvl="4" w:tplc="0C0A0003" w:tentative="1">
      <w:start w:val="1"/>
      <w:numFmt w:val="bullet"/>
      <w:lvlText w:val="o"/>
      <w:lvlJc w:val="left"/>
      <w:pPr>
        <w:ind w:left="3617" w:hanging="360"/>
      </w:pPr>
      <w:rPr>
        <w:rFonts w:hint="default" w:ascii="Courier New" w:hAnsi="Courier New" w:cs="Courier New"/>
      </w:rPr>
    </w:lvl>
    <w:lvl w:ilvl="5" w:tplc="0C0A0005" w:tentative="1">
      <w:start w:val="1"/>
      <w:numFmt w:val="bullet"/>
      <w:lvlText w:val=""/>
      <w:lvlJc w:val="left"/>
      <w:pPr>
        <w:ind w:left="4337" w:hanging="360"/>
      </w:pPr>
      <w:rPr>
        <w:rFonts w:hint="default" w:ascii="Wingdings" w:hAnsi="Wingdings"/>
      </w:rPr>
    </w:lvl>
    <w:lvl w:ilvl="6" w:tplc="0C0A0001" w:tentative="1">
      <w:start w:val="1"/>
      <w:numFmt w:val="bullet"/>
      <w:lvlText w:val=""/>
      <w:lvlJc w:val="left"/>
      <w:pPr>
        <w:ind w:left="5057" w:hanging="360"/>
      </w:pPr>
      <w:rPr>
        <w:rFonts w:hint="default" w:ascii="Symbol" w:hAnsi="Symbol"/>
      </w:rPr>
    </w:lvl>
    <w:lvl w:ilvl="7" w:tplc="0C0A0003" w:tentative="1">
      <w:start w:val="1"/>
      <w:numFmt w:val="bullet"/>
      <w:lvlText w:val="o"/>
      <w:lvlJc w:val="left"/>
      <w:pPr>
        <w:ind w:left="5777" w:hanging="360"/>
      </w:pPr>
      <w:rPr>
        <w:rFonts w:hint="default" w:ascii="Courier New" w:hAnsi="Courier New" w:cs="Courier New"/>
      </w:rPr>
    </w:lvl>
    <w:lvl w:ilvl="8" w:tplc="0C0A0005" w:tentative="1">
      <w:start w:val="1"/>
      <w:numFmt w:val="bullet"/>
      <w:lvlText w:val=""/>
      <w:lvlJc w:val="left"/>
      <w:pPr>
        <w:ind w:left="6497" w:hanging="360"/>
      </w:pPr>
      <w:rPr>
        <w:rFonts w:hint="default" w:ascii="Wingdings" w:hAnsi="Wingdings"/>
      </w:rPr>
    </w:lvl>
  </w:abstractNum>
  <w:abstractNum w:abstractNumId="1" w15:restartNumberingAfterBreak="0">
    <w:nsid w:val="183440AD"/>
    <w:multiLevelType w:val="hybridMultilevel"/>
    <w:tmpl w:val="FC26FD7C"/>
    <w:lvl w:ilvl="0" w:tplc="0C0A0001">
      <w:numFmt w:val="bullet"/>
      <w:lvlText w:val=""/>
      <w:lvlJc w:val="left"/>
      <w:pPr>
        <w:ind w:left="720" w:hanging="360"/>
      </w:pPr>
      <w:rPr>
        <w:rFonts w:hint="default" w:ascii="Symbol" w:hAnsi="Symbol"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2AD15BA8"/>
    <w:multiLevelType w:val="multilevel"/>
    <w:tmpl w:val="43A0ADD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4958781B"/>
    <w:multiLevelType w:val="hybridMultilevel"/>
    <w:tmpl w:val="7F22A8AA"/>
    <w:lvl w:ilvl="0" w:tplc="F118AC6E">
      <w:numFmt w:val="bullet"/>
      <w:lvlText w:val="-"/>
      <w:lvlJc w:val="left"/>
      <w:pPr>
        <w:ind w:left="387" w:hanging="360"/>
      </w:pPr>
      <w:rPr>
        <w:rFonts w:hint="default" w:ascii="Times New Roman" w:hAnsi="Times New Roman" w:eastAsia="Times New Roman" w:cs="Times New Roman"/>
      </w:rPr>
    </w:lvl>
    <w:lvl w:ilvl="1" w:tplc="0C0A0003" w:tentative="1">
      <w:start w:val="1"/>
      <w:numFmt w:val="bullet"/>
      <w:lvlText w:val="o"/>
      <w:lvlJc w:val="left"/>
      <w:pPr>
        <w:ind w:left="1107" w:hanging="360"/>
      </w:pPr>
      <w:rPr>
        <w:rFonts w:hint="default" w:ascii="Courier New" w:hAnsi="Courier New" w:cs="Courier New"/>
      </w:rPr>
    </w:lvl>
    <w:lvl w:ilvl="2" w:tplc="0C0A0005" w:tentative="1">
      <w:start w:val="1"/>
      <w:numFmt w:val="bullet"/>
      <w:lvlText w:val=""/>
      <w:lvlJc w:val="left"/>
      <w:pPr>
        <w:ind w:left="1827" w:hanging="360"/>
      </w:pPr>
      <w:rPr>
        <w:rFonts w:hint="default" w:ascii="Wingdings" w:hAnsi="Wingdings"/>
      </w:rPr>
    </w:lvl>
    <w:lvl w:ilvl="3" w:tplc="0C0A0001" w:tentative="1">
      <w:start w:val="1"/>
      <w:numFmt w:val="bullet"/>
      <w:lvlText w:val=""/>
      <w:lvlJc w:val="left"/>
      <w:pPr>
        <w:ind w:left="2547" w:hanging="360"/>
      </w:pPr>
      <w:rPr>
        <w:rFonts w:hint="default" w:ascii="Symbol" w:hAnsi="Symbol"/>
      </w:rPr>
    </w:lvl>
    <w:lvl w:ilvl="4" w:tplc="0C0A0003" w:tentative="1">
      <w:start w:val="1"/>
      <w:numFmt w:val="bullet"/>
      <w:lvlText w:val="o"/>
      <w:lvlJc w:val="left"/>
      <w:pPr>
        <w:ind w:left="3267" w:hanging="360"/>
      </w:pPr>
      <w:rPr>
        <w:rFonts w:hint="default" w:ascii="Courier New" w:hAnsi="Courier New" w:cs="Courier New"/>
      </w:rPr>
    </w:lvl>
    <w:lvl w:ilvl="5" w:tplc="0C0A0005" w:tentative="1">
      <w:start w:val="1"/>
      <w:numFmt w:val="bullet"/>
      <w:lvlText w:val=""/>
      <w:lvlJc w:val="left"/>
      <w:pPr>
        <w:ind w:left="3987" w:hanging="360"/>
      </w:pPr>
      <w:rPr>
        <w:rFonts w:hint="default" w:ascii="Wingdings" w:hAnsi="Wingdings"/>
      </w:rPr>
    </w:lvl>
    <w:lvl w:ilvl="6" w:tplc="0C0A0001" w:tentative="1">
      <w:start w:val="1"/>
      <w:numFmt w:val="bullet"/>
      <w:lvlText w:val=""/>
      <w:lvlJc w:val="left"/>
      <w:pPr>
        <w:ind w:left="4707" w:hanging="360"/>
      </w:pPr>
      <w:rPr>
        <w:rFonts w:hint="default" w:ascii="Symbol" w:hAnsi="Symbol"/>
      </w:rPr>
    </w:lvl>
    <w:lvl w:ilvl="7" w:tplc="0C0A0003" w:tentative="1">
      <w:start w:val="1"/>
      <w:numFmt w:val="bullet"/>
      <w:lvlText w:val="o"/>
      <w:lvlJc w:val="left"/>
      <w:pPr>
        <w:ind w:left="5427" w:hanging="360"/>
      </w:pPr>
      <w:rPr>
        <w:rFonts w:hint="default" w:ascii="Courier New" w:hAnsi="Courier New" w:cs="Courier New"/>
      </w:rPr>
    </w:lvl>
    <w:lvl w:ilvl="8" w:tplc="0C0A0005" w:tentative="1">
      <w:start w:val="1"/>
      <w:numFmt w:val="bullet"/>
      <w:lvlText w:val=""/>
      <w:lvlJc w:val="left"/>
      <w:pPr>
        <w:ind w:left="6147" w:hanging="360"/>
      </w:pPr>
      <w:rPr>
        <w:rFonts w:hint="default" w:ascii="Wingdings" w:hAnsi="Wingdings"/>
      </w:rPr>
    </w:lvl>
  </w:abstractNum>
  <w:abstractNum w:abstractNumId="4" w15:restartNumberingAfterBreak="0">
    <w:nsid w:val="51F031AF"/>
    <w:multiLevelType w:val="hybridMultilevel"/>
    <w:tmpl w:val="FFFFFFFF"/>
    <w:lvl w:ilvl="0" w:tplc="83164328">
      <w:start w:val="1"/>
      <w:numFmt w:val="bullet"/>
      <w:lvlText w:val=""/>
      <w:lvlJc w:val="left"/>
      <w:pPr>
        <w:ind w:left="720" w:hanging="360"/>
      </w:pPr>
      <w:rPr>
        <w:rFonts w:hint="default" w:ascii="Symbol" w:hAnsi="Symbol"/>
      </w:rPr>
    </w:lvl>
    <w:lvl w:ilvl="1" w:tplc="B680F6CC">
      <w:start w:val="1"/>
      <w:numFmt w:val="bullet"/>
      <w:lvlText w:val=""/>
      <w:lvlJc w:val="left"/>
      <w:pPr>
        <w:ind w:left="1440" w:hanging="360"/>
      </w:pPr>
      <w:rPr>
        <w:rFonts w:hint="default" w:ascii="Symbol" w:hAnsi="Symbol"/>
      </w:rPr>
    </w:lvl>
    <w:lvl w:ilvl="2" w:tplc="833C246A">
      <w:start w:val="1"/>
      <w:numFmt w:val="bullet"/>
      <w:lvlText w:val=""/>
      <w:lvlJc w:val="left"/>
      <w:pPr>
        <w:ind w:left="2160" w:hanging="360"/>
      </w:pPr>
      <w:rPr>
        <w:rFonts w:hint="default" w:ascii="Wingdings" w:hAnsi="Wingdings"/>
      </w:rPr>
    </w:lvl>
    <w:lvl w:ilvl="3" w:tplc="6040F9D0">
      <w:start w:val="1"/>
      <w:numFmt w:val="bullet"/>
      <w:lvlText w:val=""/>
      <w:lvlJc w:val="left"/>
      <w:pPr>
        <w:ind w:left="2880" w:hanging="360"/>
      </w:pPr>
      <w:rPr>
        <w:rFonts w:hint="default" w:ascii="Symbol" w:hAnsi="Symbol"/>
      </w:rPr>
    </w:lvl>
    <w:lvl w:ilvl="4" w:tplc="58369C96">
      <w:start w:val="1"/>
      <w:numFmt w:val="bullet"/>
      <w:lvlText w:val="o"/>
      <w:lvlJc w:val="left"/>
      <w:pPr>
        <w:ind w:left="3600" w:hanging="360"/>
      </w:pPr>
      <w:rPr>
        <w:rFonts w:hint="default" w:ascii="Courier New" w:hAnsi="Courier New"/>
      </w:rPr>
    </w:lvl>
    <w:lvl w:ilvl="5" w:tplc="D5C0AD0C">
      <w:start w:val="1"/>
      <w:numFmt w:val="bullet"/>
      <w:lvlText w:val=""/>
      <w:lvlJc w:val="left"/>
      <w:pPr>
        <w:ind w:left="4320" w:hanging="360"/>
      </w:pPr>
      <w:rPr>
        <w:rFonts w:hint="default" w:ascii="Wingdings" w:hAnsi="Wingdings"/>
      </w:rPr>
    </w:lvl>
    <w:lvl w:ilvl="6" w:tplc="37669CE8">
      <w:start w:val="1"/>
      <w:numFmt w:val="bullet"/>
      <w:lvlText w:val=""/>
      <w:lvlJc w:val="left"/>
      <w:pPr>
        <w:ind w:left="5040" w:hanging="360"/>
      </w:pPr>
      <w:rPr>
        <w:rFonts w:hint="default" w:ascii="Symbol" w:hAnsi="Symbol"/>
      </w:rPr>
    </w:lvl>
    <w:lvl w:ilvl="7" w:tplc="F8522AFC">
      <w:start w:val="1"/>
      <w:numFmt w:val="bullet"/>
      <w:lvlText w:val="o"/>
      <w:lvlJc w:val="left"/>
      <w:pPr>
        <w:ind w:left="5760" w:hanging="360"/>
      </w:pPr>
      <w:rPr>
        <w:rFonts w:hint="default" w:ascii="Courier New" w:hAnsi="Courier New"/>
      </w:rPr>
    </w:lvl>
    <w:lvl w:ilvl="8" w:tplc="66FE8BE0">
      <w:start w:val="1"/>
      <w:numFmt w:val="bullet"/>
      <w:lvlText w:val=""/>
      <w:lvlJc w:val="left"/>
      <w:pPr>
        <w:ind w:left="6480" w:hanging="360"/>
      </w:pPr>
      <w:rPr>
        <w:rFonts w:hint="default" w:ascii="Wingdings" w:hAnsi="Wingdings"/>
      </w:rPr>
    </w:lvl>
  </w:abstractNum>
  <w:abstractNum w:abstractNumId="5" w15:restartNumberingAfterBreak="0">
    <w:nsid w:val="5E650E26"/>
    <w:multiLevelType w:val="hybridMultilevel"/>
    <w:tmpl w:val="FFFFFFFF"/>
    <w:lvl w:ilvl="0" w:tplc="1108DA26">
      <w:start w:val="1"/>
      <w:numFmt w:val="bullet"/>
      <w:lvlText w:val=""/>
      <w:lvlJc w:val="left"/>
      <w:pPr>
        <w:ind w:left="644" w:hanging="360"/>
      </w:pPr>
      <w:rPr>
        <w:rFonts w:hint="default" w:ascii="Symbol" w:hAnsi="Symbol"/>
      </w:rPr>
    </w:lvl>
    <w:lvl w:ilvl="1" w:tplc="7A7ED7E0">
      <w:start w:val="1"/>
      <w:numFmt w:val="bullet"/>
      <w:lvlText w:val="o"/>
      <w:lvlJc w:val="left"/>
      <w:pPr>
        <w:ind w:left="1440" w:hanging="360"/>
      </w:pPr>
      <w:rPr>
        <w:rFonts w:hint="default" w:ascii="Courier New" w:hAnsi="Courier New"/>
      </w:rPr>
    </w:lvl>
    <w:lvl w:ilvl="2" w:tplc="282C91FE">
      <w:start w:val="1"/>
      <w:numFmt w:val="bullet"/>
      <w:lvlText w:val=""/>
      <w:lvlJc w:val="left"/>
      <w:pPr>
        <w:ind w:left="2160" w:hanging="360"/>
      </w:pPr>
      <w:rPr>
        <w:rFonts w:hint="default" w:ascii="Wingdings" w:hAnsi="Wingdings"/>
      </w:rPr>
    </w:lvl>
    <w:lvl w:ilvl="3" w:tplc="42DAF96E">
      <w:start w:val="1"/>
      <w:numFmt w:val="bullet"/>
      <w:lvlText w:val=""/>
      <w:lvlJc w:val="left"/>
      <w:pPr>
        <w:ind w:left="2880" w:hanging="360"/>
      </w:pPr>
      <w:rPr>
        <w:rFonts w:hint="default" w:ascii="Symbol" w:hAnsi="Symbol"/>
      </w:rPr>
    </w:lvl>
    <w:lvl w:ilvl="4" w:tplc="9ADEC0A8">
      <w:start w:val="1"/>
      <w:numFmt w:val="bullet"/>
      <w:lvlText w:val="o"/>
      <w:lvlJc w:val="left"/>
      <w:pPr>
        <w:ind w:left="3600" w:hanging="360"/>
      </w:pPr>
      <w:rPr>
        <w:rFonts w:hint="default" w:ascii="Courier New" w:hAnsi="Courier New"/>
      </w:rPr>
    </w:lvl>
    <w:lvl w:ilvl="5" w:tplc="7D04A40A">
      <w:start w:val="1"/>
      <w:numFmt w:val="bullet"/>
      <w:lvlText w:val=""/>
      <w:lvlJc w:val="left"/>
      <w:pPr>
        <w:ind w:left="4320" w:hanging="360"/>
      </w:pPr>
      <w:rPr>
        <w:rFonts w:hint="default" w:ascii="Wingdings" w:hAnsi="Wingdings"/>
      </w:rPr>
    </w:lvl>
    <w:lvl w:ilvl="6" w:tplc="A926978A">
      <w:start w:val="1"/>
      <w:numFmt w:val="bullet"/>
      <w:lvlText w:val=""/>
      <w:lvlJc w:val="left"/>
      <w:pPr>
        <w:ind w:left="5040" w:hanging="360"/>
      </w:pPr>
      <w:rPr>
        <w:rFonts w:hint="default" w:ascii="Symbol" w:hAnsi="Symbol"/>
      </w:rPr>
    </w:lvl>
    <w:lvl w:ilvl="7" w:tplc="F716AA44">
      <w:start w:val="1"/>
      <w:numFmt w:val="bullet"/>
      <w:lvlText w:val="o"/>
      <w:lvlJc w:val="left"/>
      <w:pPr>
        <w:ind w:left="5760" w:hanging="360"/>
      </w:pPr>
      <w:rPr>
        <w:rFonts w:hint="default" w:ascii="Courier New" w:hAnsi="Courier New"/>
      </w:rPr>
    </w:lvl>
    <w:lvl w:ilvl="8" w:tplc="805E0C4A">
      <w:start w:val="1"/>
      <w:numFmt w:val="bullet"/>
      <w:lvlText w:val=""/>
      <w:lvlJc w:val="left"/>
      <w:pPr>
        <w:ind w:left="6480" w:hanging="360"/>
      </w:pPr>
      <w:rPr>
        <w:rFonts w:hint="default" w:ascii="Wingdings" w:hAnsi="Wingdings"/>
      </w:rPr>
    </w:lvl>
  </w:abstractNum>
  <w:abstractNum w:abstractNumId="6" w15:restartNumberingAfterBreak="0">
    <w:nsid w:val="66DF4E82"/>
    <w:multiLevelType w:val="hybridMultilevel"/>
    <w:tmpl w:val="88602DAE"/>
    <w:lvl w:ilvl="0" w:tplc="5F5CC29C">
      <w:numFmt w:val="bullet"/>
      <w:lvlText w:val=""/>
      <w:lvlJc w:val="left"/>
      <w:pPr>
        <w:ind w:left="377" w:hanging="360"/>
      </w:pPr>
      <w:rPr>
        <w:rFonts w:hint="default" w:ascii="Symbol" w:hAnsi="Symbol" w:eastAsia="Times New Roman" w:cs="Times New Roman"/>
      </w:rPr>
    </w:lvl>
    <w:lvl w:ilvl="1" w:tplc="0C0A0003" w:tentative="1">
      <w:start w:val="1"/>
      <w:numFmt w:val="bullet"/>
      <w:lvlText w:val="o"/>
      <w:lvlJc w:val="left"/>
      <w:pPr>
        <w:ind w:left="1097" w:hanging="360"/>
      </w:pPr>
      <w:rPr>
        <w:rFonts w:hint="default" w:ascii="Courier New" w:hAnsi="Courier New" w:cs="Courier New"/>
      </w:rPr>
    </w:lvl>
    <w:lvl w:ilvl="2" w:tplc="0C0A0005" w:tentative="1">
      <w:start w:val="1"/>
      <w:numFmt w:val="bullet"/>
      <w:lvlText w:val=""/>
      <w:lvlJc w:val="left"/>
      <w:pPr>
        <w:ind w:left="1817" w:hanging="360"/>
      </w:pPr>
      <w:rPr>
        <w:rFonts w:hint="default" w:ascii="Wingdings" w:hAnsi="Wingdings"/>
      </w:rPr>
    </w:lvl>
    <w:lvl w:ilvl="3" w:tplc="0C0A0001" w:tentative="1">
      <w:start w:val="1"/>
      <w:numFmt w:val="bullet"/>
      <w:lvlText w:val=""/>
      <w:lvlJc w:val="left"/>
      <w:pPr>
        <w:ind w:left="2537" w:hanging="360"/>
      </w:pPr>
      <w:rPr>
        <w:rFonts w:hint="default" w:ascii="Symbol" w:hAnsi="Symbol"/>
      </w:rPr>
    </w:lvl>
    <w:lvl w:ilvl="4" w:tplc="0C0A0003" w:tentative="1">
      <w:start w:val="1"/>
      <w:numFmt w:val="bullet"/>
      <w:lvlText w:val="o"/>
      <w:lvlJc w:val="left"/>
      <w:pPr>
        <w:ind w:left="3257" w:hanging="360"/>
      </w:pPr>
      <w:rPr>
        <w:rFonts w:hint="default" w:ascii="Courier New" w:hAnsi="Courier New" w:cs="Courier New"/>
      </w:rPr>
    </w:lvl>
    <w:lvl w:ilvl="5" w:tplc="0C0A0005" w:tentative="1">
      <w:start w:val="1"/>
      <w:numFmt w:val="bullet"/>
      <w:lvlText w:val=""/>
      <w:lvlJc w:val="left"/>
      <w:pPr>
        <w:ind w:left="3977" w:hanging="360"/>
      </w:pPr>
      <w:rPr>
        <w:rFonts w:hint="default" w:ascii="Wingdings" w:hAnsi="Wingdings"/>
      </w:rPr>
    </w:lvl>
    <w:lvl w:ilvl="6" w:tplc="0C0A0001" w:tentative="1">
      <w:start w:val="1"/>
      <w:numFmt w:val="bullet"/>
      <w:lvlText w:val=""/>
      <w:lvlJc w:val="left"/>
      <w:pPr>
        <w:ind w:left="4697" w:hanging="360"/>
      </w:pPr>
      <w:rPr>
        <w:rFonts w:hint="default" w:ascii="Symbol" w:hAnsi="Symbol"/>
      </w:rPr>
    </w:lvl>
    <w:lvl w:ilvl="7" w:tplc="0C0A0003" w:tentative="1">
      <w:start w:val="1"/>
      <w:numFmt w:val="bullet"/>
      <w:lvlText w:val="o"/>
      <w:lvlJc w:val="left"/>
      <w:pPr>
        <w:ind w:left="5417" w:hanging="360"/>
      </w:pPr>
      <w:rPr>
        <w:rFonts w:hint="default" w:ascii="Courier New" w:hAnsi="Courier New" w:cs="Courier New"/>
      </w:rPr>
    </w:lvl>
    <w:lvl w:ilvl="8" w:tplc="0C0A0005" w:tentative="1">
      <w:start w:val="1"/>
      <w:numFmt w:val="bullet"/>
      <w:lvlText w:val=""/>
      <w:lvlJc w:val="left"/>
      <w:pPr>
        <w:ind w:left="6137" w:hanging="360"/>
      </w:pPr>
      <w:rPr>
        <w:rFonts w:hint="default" w:ascii="Wingdings" w:hAnsi="Wingdings"/>
      </w:rPr>
    </w:lvl>
  </w:abstractNum>
  <w:num w:numId="8">
    <w:abstractNumId w:val="7"/>
  </w: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83"/>
    <w:rsid w:val="000074C9"/>
    <w:rsid w:val="000E5E04"/>
    <w:rsid w:val="00213008"/>
    <w:rsid w:val="002B7A1A"/>
    <w:rsid w:val="002C1BF8"/>
    <w:rsid w:val="00474522"/>
    <w:rsid w:val="004A2550"/>
    <w:rsid w:val="004E493A"/>
    <w:rsid w:val="004F30F4"/>
    <w:rsid w:val="005133B7"/>
    <w:rsid w:val="005D0083"/>
    <w:rsid w:val="005E55DF"/>
    <w:rsid w:val="007B71EF"/>
    <w:rsid w:val="00893BAF"/>
    <w:rsid w:val="00897C60"/>
    <w:rsid w:val="008B1D68"/>
    <w:rsid w:val="00913E4E"/>
    <w:rsid w:val="00953D5F"/>
    <w:rsid w:val="00996877"/>
    <w:rsid w:val="009C7DDB"/>
    <w:rsid w:val="00A64558"/>
    <w:rsid w:val="00B26C54"/>
    <w:rsid w:val="00C0616A"/>
    <w:rsid w:val="00DC414F"/>
    <w:rsid w:val="00DF08F5"/>
    <w:rsid w:val="00E17B7B"/>
    <w:rsid w:val="00E23073"/>
    <w:rsid w:val="00EE08CE"/>
    <w:rsid w:val="00EE4348"/>
    <w:rsid w:val="00FB080F"/>
    <w:rsid w:val="00FC6B07"/>
    <w:rsid w:val="0AECC04A"/>
    <w:rsid w:val="1FC88420"/>
    <w:rsid w:val="22E5B511"/>
    <w:rsid w:val="474FBD55"/>
    <w:rsid w:val="5D645608"/>
    <w:rsid w:val="755651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7512F"/>
  <w15:docId w15:val="{50E3D95F-A121-412C-AA86-3E0BC1E20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55" w:lineRule="auto"/>
      <w:ind w:left="27" w:hanging="10"/>
      <w:jc w:val="both"/>
    </w:pPr>
    <w:rPr>
      <w:rFonts w:ascii="Times New Roman" w:hAnsi="Times New Roman" w:eastAsia="Times New Roman" w:cs="Times New Roman"/>
      <w:color w:val="000000"/>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2C1BF8"/>
    <w:pPr>
      <w:ind w:left="720"/>
      <w:contextualSpacing/>
    </w:p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hyperlink" Target="http://www.e-minis.net/" TargetMode="External" Id="rId18" /><Relationship Type="http://schemas.openxmlformats.org/officeDocument/2006/relationships/hyperlink" Target="https://www.hobbiesguinea.es/en/" TargetMode="External" Id="rId26" /><Relationship Type="http://schemas.openxmlformats.org/officeDocument/2006/relationships/hyperlink" Target="https://www.mistermodel.com/" TargetMode="External" Id="rId34" /><Relationship Type="http://schemas.openxmlformats.org/officeDocument/2006/relationships/hyperlink" Target="https://store.warlordgames.com/" TargetMode="External" Id="rId42" /><Relationship Type="http://schemas.openxmlformats.org/officeDocument/2006/relationships/hyperlink" Target="https://akarodice.com/" TargetMode="External" Id="rId7" /><Relationship Type="http://schemas.openxmlformats.org/officeDocument/2006/relationships/styles" Target="styles.xml" Id="rId2" /><Relationship Type="http://schemas.openxmlformats.org/officeDocument/2006/relationships/hyperlink" Target="http://breakingwar.com/" TargetMode="External"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hyperlink" Target="https://gothicline.webs.com/" TargetMode="External" Id="rId24" /><Relationship Type="http://schemas.openxmlformats.org/officeDocument/2006/relationships/hyperlink" Target="https://www.masqueoca.com/tienda/" TargetMode="External" Id="rId32" /><Relationship Type="http://schemas.openxmlformats.org/officeDocument/2006/relationships/hyperlink" Target="https://stoessisheroes.com/" TargetMode="External" Id="rId40" /><Relationship Type="http://schemas.openxmlformats.org/officeDocument/2006/relationships/theme" Target="theme/theme1.xml" Id="rId45" /><Relationship Type="http://schemas.openxmlformats.org/officeDocument/2006/relationships/hyperlink" Target="https://acrylicosvallejo.com/" TargetMode="External" Id="rId5" /><Relationship Type="http://schemas.openxmlformats.org/officeDocument/2006/relationships/hyperlink" Target="http://www.hydrastudio.es/?fbclid=IwAR0pwcGyjtkSknDJWuJRDx-6IFxV1jMBkmyDZzJ6kfNrUzqcjLoSu_MtJUg" TargetMode="External" Id="rId28" /><Relationship Type="http://schemas.openxmlformats.org/officeDocument/2006/relationships/hyperlink" Target="http://atlanticajuegos.com/" TargetMode="External" Id="rId10" /><Relationship Type="http://schemas.openxmlformats.org/officeDocument/2006/relationships/fontTable" Target="fontTable.xml" Id="rId44"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yperlink" Target="https://gehiegi.wordpress.com/" TargetMode="External" Id="rId14" /><Relationship Type="http://schemas.openxmlformats.org/officeDocument/2006/relationships/hyperlink" Target="https://www.goblintrader.es/es/" TargetMode="External" Id="rId22" /><Relationship Type="http://schemas.openxmlformats.org/officeDocument/2006/relationships/hyperlink" Target="https://www.jokercomics.es/index.php" TargetMode="External" Id="rId30"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hyperlink" Target="https://banduawargames.com/es/" TargetMode="External" Id="rId12" /><Relationship Type="http://schemas.openxmlformats.org/officeDocument/2006/relationships/hyperlink" Target="https://www.planetongames.com/" TargetMode="External" Id="rId38" /><Relationship Type="http://schemas.openxmlformats.org/officeDocument/2006/relationships/hyperlink" Target="https://epicgamesbilbao.wordpress.com/" TargetMode="External" Id="rId20" /><Relationship Type="http://schemas.openxmlformats.org/officeDocument/2006/relationships/hyperlink" Target="https://forja3d.es/" TargetMode="External" Id="Rb40f28173fac4ae4" /><Relationship Type="http://schemas.openxmlformats.org/officeDocument/2006/relationships/image" Target="/media/image3.gif" Id="R0b266036a8ba4ddf" /><Relationship Type="http://schemas.openxmlformats.org/officeDocument/2006/relationships/image" Target="/media/image9.jpg" Id="Rb4780253208a4fca" /><Relationship Type="http://schemas.openxmlformats.org/officeDocument/2006/relationships/image" Target="/media/imagea.jpg" Id="Rf7918ad52ba44d2e" /><Relationship Type="http://schemas.openxmlformats.org/officeDocument/2006/relationships/image" Target="/media/imageb.jpg" Id="R6fd65689c9f84f4d" /><Relationship Type="http://schemas.openxmlformats.org/officeDocument/2006/relationships/image" Target="/media/imagec.jpg" Id="Rc62e163497e8421c" /><Relationship Type="http://schemas.openxmlformats.org/officeDocument/2006/relationships/image" Target="/media/imaged.png" Id="R6c82526a9e8643ee" /><Relationship Type="http://schemas.openxmlformats.org/officeDocument/2006/relationships/image" Target="/media/imaged.jpg" Id="Re9ac70d3266f4a01" /><Relationship Type="http://schemas.openxmlformats.org/officeDocument/2006/relationships/image" Target="/media/imagee.png" Id="R63a2ef62e6564c60" /><Relationship Type="http://schemas.openxmlformats.org/officeDocument/2006/relationships/image" Target="/media/imagef.png" Id="R041c04f7c6734f76" /><Relationship Type="http://schemas.openxmlformats.org/officeDocument/2006/relationships/image" Target="/media/image10.png" Id="R203b3f72ccbe44be" /><Relationship Type="http://schemas.openxmlformats.org/officeDocument/2006/relationships/image" Target="/media/imagee.jpg" Id="R1a3e4395cf8d4a4f" /><Relationship Type="http://schemas.openxmlformats.org/officeDocument/2006/relationships/image" Target="/media/image11.png" Id="R4b7b873de2ba46c4" /><Relationship Type="http://schemas.openxmlformats.org/officeDocument/2006/relationships/image" Target="/media/image12.png" Id="Rc730892f327c4b54" /><Relationship Type="http://schemas.openxmlformats.org/officeDocument/2006/relationships/image" Target="/media/image13.png" Id="Rde704d8457e2408b" /><Relationship Type="http://schemas.openxmlformats.org/officeDocument/2006/relationships/hyperlink" Target="http://pabloelmarques.com/" TargetMode="External" Id="R58d3eafc5aeb4cea" /><Relationship Type="http://schemas.openxmlformats.org/officeDocument/2006/relationships/image" Target="/media/image4.gif" Id="R69fa0d6450a64289" /><Relationship Type="http://schemas.openxmlformats.org/officeDocument/2006/relationships/image" Target="/media/image14.png" Id="R47511cee913c47dc" /><Relationship Type="http://schemas.openxmlformats.org/officeDocument/2006/relationships/image" Target="/media/image15.png" Id="R235e2893077e4644" /><Relationship Type="http://schemas.openxmlformats.org/officeDocument/2006/relationships/image" Target="/media/image16.png" Id="Reffc282ad4ca485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Bases clasificatorio online  750</dc:title>
  <dc:subject/>
  <dc:creator>Joseba</dc:creator>
  <keywords/>
  <lastModifiedBy>Kepa Ahedo</lastModifiedBy>
  <revision>4</revision>
  <dcterms:created xsi:type="dcterms:W3CDTF">2020-06-18T10:36:00.0000000Z</dcterms:created>
  <dcterms:modified xsi:type="dcterms:W3CDTF">2020-06-18T15:06:36.7463737Z</dcterms:modified>
</coreProperties>
</file>